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C26" w:rsidRPr="00280041" w:rsidRDefault="00707C26" w:rsidP="00707C26">
      <w:pPr>
        <w:jc w:val="center"/>
        <w:rPr>
          <w:rFonts w:ascii="Arial" w:hAnsi="Arial" w:cs="Arial"/>
          <w:b/>
          <w:sz w:val="24"/>
          <w:szCs w:val="24"/>
        </w:rPr>
      </w:pPr>
    </w:p>
    <w:p w:rsidR="00707C26" w:rsidRPr="00280041" w:rsidRDefault="00707C26" w:rsidP="00707C26">
      <w:pPr>
        <w:jc w:val="center"/>
        <w:rPr>
          <w:rFonts w:ascii="Arial" w:hAnsi="Arial" w:cs="Arial"/>
          <w:b/>
          <w:sz w:val="24"/>
          <w:szCs w:val="24"/>
        </w:rPr>
      </w:pPr>
      <w:r w:rsidRPr="00280041">
        <w:rPr>
          <w:rFonts w:ascii="Arial" w:hAnsi="Arial" w:cs="Arial"/>
          <w:b/>
          <w:sz w:val="24"/>
          <w:szCs w:val="24"/>
        </w:rPr>
        <w:t>АДМИНИСТРАЦИЯ КОРНИЛОВСКОГО СЕЛЬСОВЕТА</w:t>
      </w:r>
      <w:r w:rsidRPr="00280041">
        <w:rPr>
          <w:rFonts w:ascii="Arial" w:hAnsi="Arial" w:cs="Arial"/>
          <w:b/>
          <w:sz w:val="24"/>
          <w:szCs w:val="24"/>
        </w:rPr>
        <w:br/>
        <w:t>БОЛОТНИНСКОГО РАЙОНА НОВОСИБИРСКОЙ ОБЛАСТИ</w:t>
      </w:r>
    </w:p>
    <w:p w:rsidR="00707C26" w:rsidRPr="00280041" w:rsidRDefault="00707C26" w:rsidP="00707C26">
      <w:pPr>
        <w:jc w:val="center"/>
        <w:rPr>
          <w:rFonts w:ascii="Arial" w:hAnsi="Arial" w:cs="Arial"/>
          <w:b/>
          <w:sz w:val="24"/>
          <w:szCs w:val="24"/>
        </w:rPr>
      </w:pPr>
    </w:p>
    <w:p w:rsidR="00707C26" w:rsidRPr="00280041" w:rsidRDefault="00707C26" w:rsidP="00707C26">
      <w:pPr>
        <w:rPr>
          <w:rFonts w:ascii="Arial" w:hAnsi="Arial" w:cs="Arial"/>
          <w:b/>
          <w:sz w:val="24"/>
          <w:szCs w:val="24"/>
        </w:rPr>
      </w:pPr>
    </w:p>
    <w:p w:rsidR="00707C26" w:rsidRPr="00280041" w:rsidRDefault="00707C26" w:rsidP="00707C26">
      <w:pPr>
        <w:jc w:val="center"/>
        <w:rPr>
          <w:rFonts w:ascii="Arial" w:hAnsi="Arial" w:cs="Arial"/>
          <w:b/>
          <w:sz w:val="24"/>
          <w:szCs w:val="24"/>
        </w:rPr>
      </w:pPr>
      <w:r w:rsidRPr="00280041">
        <w:rPr>
          <w:rFonts w:ascii="Arial" w:hAnsi="Arial" w:cs="Arial"/>
          <w:b/>
          <w:sz w:val="24"/>
          <w:szCs w:val="24"/>
        </w:rPr>
        <w:t>ПОСТАНОВЛЕНИЕ</w:t>
      </w:r>
    </w:p>
    <w:p w:rsidR="00707C26" w:rsidRPr="00280041" w:rsidRDefault="00707C26" w:rsidP="00707C26">
      <w:pPr>
        <w:rPr>
          <w:rFonts w:ascii="Arial" w:hAnsi="Arial" w:cs="Arial"/>
          <w:b/>
          <w:sz w:val="24"/>
          <w:szCs w:val="24"/>
        </w:rPr>
      </w:pPr>
    </w:p>
    <w:p w:rsidR="00707C26" w:rsidRPr="00280041" w:rsidRDefault="00707C26" w:rsidP="00707C26">
      <w:pPr>
        <w:rPr>
          <w:rFonts w:ascii="Arial" w:hAnsi="Arial" w:cs="Arial"/>
          <w:b/>
          <w:sz w:val="24"/>
          <w:szCs w:val="24"/>
        </w:rPr>
      </w:pPr>
    </w:p>
    <w:p w:rsidR="00707C26" w:rsidRPr="00280041" w:rsidRDefault="00707C26" w:rsidP="00707C26">
      <w:pPr>
        <w:rPr>
          <w:rFonts w:ascii="Arial" w:hAnsi="Arial" w:cs="Arial"/>
          <w:b/>
          <w:sz w:val="24"/>
          <w:szCs w:val="24"/>
        </w:rPr>
      </w:pPr>
      <w:r w:rsidRPr="00280041">
        <w:rPr>
          <w:rFonts w:ascii="Arial" w:hAnsi="Arial" w:cs="Arial"/>
          <w:b/>
          <w:sz w:val="24"/>
          <w:szCs w:val="24"/>
        </w:rPr>
        <w:t>29.07.2020                                                                                                              № 66</w:t>
      </w:r>
    </w:p>
    <w:p w:rsidR="00707C26" w:rsidRPr="00280041" w:rsidRDefault="00707C26" w:rsidP="00707C26">
      <w:pPr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jc w:val="center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Об  утверждении Административного регламента предоставления муниципальной услуги </w:t>
      </w:r>
      <w:r w:rsidRPr="00280041">
        <w:rPr>
          <w:rFonts w:ascii="Arial" w:hAnsi="Arial" w:cs="Arial"/>
          <w:bCs/>
          <w:sz w:val="24"/>
          <w:szCs w:val="24"/>
        </w:rPr>
        <w:t xml:space="preserve">  по предоставлению  жилых помещений по договорам социального найма</w:t>
      </w:r>
    </w:p>
    <w:p w:rsidR="00707C26" w:rsidRPr="00280041" w:rsidRDefault="00707C26" w:rsidP="00707C26">
      <w:pPr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jc w:val="both"/>
        <w:rPr>
          <w:rFonts w:ascii="Arial" w:hAnsi="Arial" w:cs="Arial"/>
          <w:b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    В соответствии с постановлением администрации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 от 15.11.2010г.№ 31 «О порядке разработки и утверждения административных регламентов предоставления муниципальных услуг в администрации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80041">
        <w:rPr>
          <w:rFonts w:ascii="Arial" w:hAnsi="Arial" w:cs="Arial"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района Новосибирской области» и от 15.11.2010г. № 32 «Об утверждении Положения о муниципальной услуге и Положения о порядке формирования и ведения Реестра (перечня) муниципальных услуг в администрации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80041">
        <w:rPr>
          <w:rFonts w:ascii="Arial" w:hAnsi="Arial" w:cs="Arial"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района Новосибирской области»,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proofErr w:type="spellStart"/>
      <w:proofErr w:type="gramStart"/>
      <w:r w:rsidRPr="00280041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280041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280041">
        <w:rPr>
          <w:rFonts w:ascii="Arial" w:hAnsi="Arial" w:cs="Arial"/>
          <w:b/>
          <w:sz w:val="24"/>
          <w:szCs w:val="24"/>
        </w:rPr>
        <w:t>о</w:t>
      </w:r>
      <w:proofErr w:type="gramEnd"/>
      <w:r w:rsidRPr="00280041">
        <w:rPr>
          <w:rFonts w:ascii="Arial" w:hAnsi="Arial" w:cs="Arial"/>
          <w:b/>
          <w:sz w:val="24"/>
          <w:szCs w:val="24"/>
        </w:rPr>
        <w:t xml:space="preserve"> с т а </w:t>
      </w:r>
      <w:proofErr w:type="spellStart"/>
      <w:r w:rsidRPr="00280041">
        <w:rPr>
          <w:rFonts w:ascii="Arial" w:hAnsi="Arial" w:cs="Arial"/>
          <w:b/>
          <w:sz w:val="24"/>
          <w:szCs w:val="24"/>
        </w:rPr>
        <w:t>н</w:t>
      </w:r>
      <w:proofErr w:type="spellEnd"/>
      <w:r w:rsidRPr="00280041">
        <w:rPr>
          <w:rFonts w:ascii="Arial" w:hAnsi="Arial" w:cs="Arial"/>
          <w:b/>
          <w:sz w:val="24"/>
          <w:szCs w:val="24"/>
        </w:rPr>
        <w:t xml:space="preserve"> о в л я е т:</w:t>
      </w:r>
    </w:p>
    <w:p w:rsidR="00707C26" w:rsidRPr="00280041" w:rsidRDefault="00707C26" w:rsidP="00707C26">
      <w:pPr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1.Утвердить Административный регламент   предоставления муниципальной услуги </w:t>
      </w:r>
      <w:r w:rsidRPr="00280041">
        <w:rPr>
          <w:rFonts w:ascii="Arial" w:hAnsi="Arial" w:cs="Arial"/>
          <w:bCs/>
          <w:sz w:val="24"/>
          <w:szCs w:val="24"/>
        </w:rPr>
        <w:t xml:space="preserve">  по предоставлению  жилых помещений по договорам социального найма.</w:t>
      </w:r>
    </w:p>
    <w:p w:rsidR="00707C26" w:rsidRPr="00280041" w:rsidRDefault="00707C26" w:rsidP="00707C26">
      <w:pPr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 xml:space="preserve">2. </w:t>
      </w:r>
      <w:r w:rsidRPr="00280041">
        <w:rPr>
          <w:rFonts w:ascii="Arial" w:hAnsi="Arial" w:cs="Arial"/>
          <w:sz w:val="24"/>
          <w:szCs w:val="24"/>
        </w:rPr>
        <w:t xml:space="preserve">Считать утратившим силу постановление администрации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80041">
        <w:rPr>
          <w:rFonts w:ascii="Arial" w:hAnsi="Arial" w:cs="Arial"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района Новосибирской области от 15.11.2010 г.  №  35  «Об утверждении Административного регламента администрации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 по предоставлению муниципальной услуги «Предоставление жилых помещений по договорам социального найма</w:t>
      </w:r>
      <w:r w:rsidRPr="00280041">
        <w:rPr>
          <w:rFonts w:ascii="Arial" w:hAnsi="Arial" w:cs="Arial"/>
          <w:bCs/>
          <w:sz w:val="24"/>
          <w:szCs w:val="24"/>
        </w:rPr>
        <w:t xml:space="preserve">» </w:t>
      </w:r>
    </w:p>
    <w:p w:rsidR="00707C26" w:rsidRPr="00280041" w:rsidRDefault="00707C26" w:rsidP="00707C26">
      <w:pPr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3.</w:t>
      </w:r>
      <w:r w:rsidRPr="00280041">
        <w:rPr>
          <w:rFonts w:ascii="Arial" w:hAnsi="Arial" w:cs="Arial"/>
          <w:bCs/>
          <w:sz w:val="24"/>
          <w:szCs w:val="24"/>
        </w:rPr>
        <w:t xml:space="preserve"> </w:t>
      </w:r>
      <w:r w:rsidRPr="00280041">
        <w:rPr>
          <w:rFonts w:ascii="Arial" w:hAnsi="Arial" w:cs="Arial"/>
          <w:sz w:val="24"/>
          <w:szCs w:val="24"/>
        </w:rPr>
        <w:t xml:space="preserve">Опубликовать постановление в официальном периодическом печатном издании  "Бюллетень органов местного самоуправления" и на официальном сайте Администрации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 в информационно - телекоммуникационной сети «Интернет».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>4.</w:t>
      </w:r>
      <w:proofErr w:type="gramStart"/>
      <w:r w:rsidRPr="00280041">
        <w:rPr>
          <w:rFonts w:ascii="Arial" w:hAnsi="Arial" w:cs="Arial"/>
          <w:bCs/>
          <w:sz w:val="24"/>
          <w:szCs w:val="24"/>
        </w:rPr>
        <w:t>Контроль за</w:t>
      </w:r>
      <w:proofErr w:type="gramEnd"/>
      <w:r w:rsidRPr="00280041">
        <w:rPr>
          <w:rFonts w:ascii="Arial" w:hAnsi="Arial" w:cs="Arial"/>
          <w:bCs/>
          <w:sz w:val="24"/>
          <w:szCs w:val="24"/>
        </w:rPr>
        <w:t xml:space="preserve"> исполнением постановления оставляю за собой.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И.О Главы 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</w:t>
      </w:r>
    </w:p>
    <w:p w:rsidR="00707C26" w:rsidRPr="00280041" w:rsidRDefault="00707C26" w:rsidP="00707C26">
      <w:pPr>
        <w:rPr>
          <w:rFonts w:ascii="Arial" w:hAnsi="Arial" w:cs="Arial"/>
          <w:sz w:val="24"/>
          <w:szCs w:val="24"/>
        </w:rPr>
      </w:pPr>
      <w:proofErr w:type="spellStart"/>
      <w:r w:rsidRPr="00280041">
        <w:rPr>
          <w:rFonts w:ascii="Arial" w:hAnsi="Arial" w:cs="Arial"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района</w:t>
      </w:r>
    </w:p>
    <w:p w:rsidR="00707C26" w:rsidRPr="00280041" w:rsidRDefault="00707C26" w:rsidP="00707C26">
      <w:pPr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Новосибирской области                                                                 Т.И.Боровик</w:t>
      </w:r>
    </w:p>
    <w:p w:rsidR="00707C26" w:rsidRDefault="00707C26" w:rsidP="00707C26">
      <w:pPr>
        <w:rPr>
          <w:rFonts w:ascii="Arial" w:hAnsi="Arial" w:cs="Arial"/>
          <w:sz w:val="24"/>
          <w:szCs w:val="24"/>
        </w:rPr>
      </w:pPr>
    </w:p>
    <w:p w:rsidR="00707C26" w:rsidRDefault="00707C26" w:rsidP="00707C26">
      <w:pPr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rPr>
          <w:rFonts w:ascii="Arial" w:hAnsi="Arial" w:cs="Arial"/>
          <w:sz w:val="24"/>
          <w:szCs w:val="24"/>
        </w:rPr>
      </w:pPr>
    </w:p>
    <w:p w:rsidR="00707C26" w:rsidRDefault="00707C26" w:rsidP="00707C26">
      <w:pPr>
        <w:rPr>
          <w:rFonts w:ascii="Arial" w:hAnsi="Arial" w:cs="Arial"/>
          <w:sz w:val="24"/>
          <w:szCs w:val="24"/>
        </w:rPr>
      </w:pPr>
    </w:p>
    <w:p w:rsidR="00707C26" w:rsidRDefault="00707C26" w:rsidP="00707C26">
      <w:pPr>
        <w:rPr>
          <w:rFonts w:ascii="Arial" w:hAnsi="Arial" w:cs="Arial"/>
          <w:sz w:val="24"/>
          <w:szCs w:val="24"/>
        </w:rPr>
      </w:pPr>
    </w:p>
    <w:p w:rsidR="00707C26" w:rsidRDefault="00707C26" w:rsidP="00707C26">
      <w:pPr>
        <w:rPr>
          <w:rFonts w:ascii="Arial" w:hAnsi="Arial" w:cs="Arial"/>
          <w:sz w:val="24"/>
          <w:szCs w:val="24"/>
        </w:rPr>
      </w:pPr>
    </w:p>
    <w:p w:rsidR="00707C26" w:rsidRDefault="00707C26" w:rsidP="00707C26">
      <w:pPr>
        <w:rPr>
          <w:rFonts w:ascii="Arial" w:hAnsi="Arial" w:cs="Arial"/>
          <w:sz w:val="24"/>
          <w:szCs w:val="24"/>
        </w:rPr>
      </w:pPr>
    </w:p>
    <w:p w:rsidR="00707C26" w:rsidRDefault="00707C26" w:rsidP="00707C26">
      <w:pPr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/>
      </w:tblPr>
      <w:tblGrid>
        <w:gridCol w:w="3139"/>
        <w:gridCol w:w="3140"/>
        <w:gridCol w:w="3291"/>
      </w:tblGrid>
      <w:tr w:rsidR="00707C26" w:rsidRPr="00280041" w:rsidTr="008100DA">
        <w:tc>
          <w:tcPr>
            <w:tcW w:w="3139" w:type="dxa"/>
          </w:tcPr>
          <w:p w:rsidR="00707C26" w:rsidRPr="00280041" w:rsidRDefault="00707C26" w:rsidP="008100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</w:tcPr>
          <w:p w:rsidR="00707C26" w:rsidRPr="00280041" w:rsidRDefault="00707C26" w:rsidP="008100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1" w:type="dxa"/>
          </w:tcPr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  <w:r w:rsidRPr="00280041">
              <w:rPr>
                <w:rFonts w:ascii="Arial" w:hAnsi="Arial" w:cs="Arial"/>
                <w:sz w:val="24"/>
                <w:szCs w:val="24"/>
              </w:rPr>
              <w:t>Утвержден</w:t>
            </w: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  <w:r w:rsidRPr="00280041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 </w:t>
            </w:r>
            <w:proofErr w:type="spellStart"/>
            <w:r w:rsidRPr="00280041">
              <w:rPr>
                <w:rFonts w:ascii="Arial" w:hAnsi="Arial" w:cs="Arial"/>
                <w:sz w:val="24"/>
                <w:szCs w:val="24"/>
              </w:rPr>
              <w:t>Корниловского</w:t>
            </w:r>
            <w:proofErr w:type="spellEnd"/>
            <w:r w:rsidRPr="00280041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280041">
              <w:rPr>
                <w:rFonts w:ascii="Arial" w:hAnsi="Arial" w:cs="Arial"/>
                <w:sz w:val="24"/>
                <w:szCs w:val="24"/>
              </w:rPr>
              <w:t>Болотнинского</w:t>
            </w:r>
            <w:proofErr w:type="spellEnd"/>
            <w:r w:rsidRPr="00280041">
              <w:rPr>
                <w:rFonts w:ascii="Arial" w:hAnsi="Arial" w:cs="Arial"/>
                <w:sz w:val="24"/>
                <w:szCs w:val="24"/>
              </w:rPr>
              <w:t xml:space="preserve"> района Новосибирской области</w:t>
            </w: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  <w:r w:rsidRPr="00280041">
              <w:rPr>
                <w:rFonts w:ascii="Arial" w:hAnsi="Arial" w:cs="Arial"/>
                <w:sz w:val="24"/>
                <w:szCs w:val="24"/>
              </w:rPr>
              <w:t>от 29.07.2020  № 66</w:t>
            </w: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с внес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от 23.11.2020 №101</w:t>
            </w:r>
          </w:p>
        </w:tc>
      </w:tr>
    </w:tbl>
    <w:p w:rsidR="00707C26" w:rsidRPr="00280041" w:rsidRDefault="00707C26" w:rsidP="00707C26">
      <w:pPr>
        <w:ind w:left="5940"/>
        <w:jc w:val="center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707C26" w:rsidRPr="00280041" w:rsidRDefault="00707C26" w:rsidP="00707C2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80041">
        <w:rPr>
          <w:rFonts w:ascii="Arial" w:hAnsi="Arial" w:cs="Arial"/>
          <w:b/>
          <w:bCs/>
          <w:sz w:val="24"/>
          <w:szCs w:val="24"/>
        </w:rPr>
        <w:t>АДМИНИСТРАТИВНЫЙ</w:t>
      </w:r>
      <w:r w:rsidRPr="00280041">
        <w:rPr>
          <w:rFonts w:ascii="Arial" w:hAnsi="Arial" w:cs="Arial"/>
          <w:sz w:val="24"/>
          <w:szCs w:val="24"/>
        </w:rPr>
        <w:t xml:space="preserve"> </w:t>
      </w:r>
      <w:r w:rsidRPr="00280041">
        <w:rPr>
          <w:rFonts w:ascii="Arial" w:hAnsi="Arial" w:cs="Arial"/>
          <w:b/>
          <w:bCs/>
          <w:sz w:val="24"/>
          <w:szCs w:val="24"/>
        </w:rPr>
        <w:t>РЕГЛАМЕНТ</w:t>
      </w:r>
    </w:p>
    <w:p w:rsidR="00707C26" w:rsidRPr="00280041" w:rsidRDefault="00707C26" w:rsidP="00707C2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80041">
        <w:rPr>
          <w:rFonts w:ascii="Arial" w:hAnsi="Arial" w:cs="Arial"/>
          <w:b/>
          <w:bCs/>
          <w:sz w:val="24"/>
          <w:szCs w:val="24"/>
        </w:rPr>
        <w:t>предоставления муниципальной услуги по предоставлению  жилых помещений по договорам социального найма</w:t>
      </w:r>
    </w:p>
    <w:p w:rsidR="00707C26" w:rsidRPr="00280041" w:rsidRDefault="00707C26" w:rsidP="00707C2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707C26" w:rsidRPr="00280041" w:rsidRDefault="00707C26" w:rsidP="00707C26">
      <w:pPr>
        <w:numPr>
          <w:ilvl w:val="0"/>
          <w:numId w:val="1"/>
        </w:numPr>
        <w:jc w:val="center"/>
        <w:rPr>
          <w:rFonts w:ascii="Arial" w:hAnsi="Arial" w:cs="Arial"/>
          <w:b/>
          <w:sz w:val="24"/>
          <w:szCs w:val="24"/>
        </w:rPr>
      </w:pPr>
      <w:r w:rsidRPr="00280041">
        <w:rPr>
          <w:rFonts w:ascii="Arial" w:hAnsi="Arial" w:cs="Arial"/>
          <w:b/>
          <w:sz w:val="24"/>
          <w:szCs w:val="24"/>
        </w:rPr>
        <w:t>Общие положения</w:t>
      </w:r>
    </w:p>
    <w:p w:rsidR="00707C26" w:rsidRPr="00280041" w:rsidRDefault="00707C26" w:rsidP="00707C26">
      <w:pPr>
        <w:jc w:val="center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1.1. </w:t>
      </w:r>
      <w:proofErr w:type="gramStart"/>
      <w:r w:rsidRPr="00280041">
        <w:rPr>
          <w:rFonts w:ascii="Arial" w:hAnsi="Arial" w:cs="Arial"/>
          <w:sz w:val="24"/>
          <w:szCs w:val="24"/>
        </w:rPr>
        <w:t>Административный регламент предоставления муниципальной услуги «Предоставление жилых помещений по договорам социального найма» (далее – административный регламент) разработан в соответствии с Фед</w:t>
      </w:r>
      <w:r w:rsidRPr="00280041">
        <w:rPr>
          <w:rFonts w:ascii="Arial" w:hAnsi="Arial" w:cs="Arial"/>
          <w:sz w:val="24"/>
          <w:szCs w:val="24"/>
        </w:rPr>
        <w:t>е</w:t>
      </w:r>
      <w:r w:rsidRPr="00280041">
        <w:rPr>
          <w:rFonts w:ascii="Arial" w:hAnsi="Arial" w:cs="Arial"/>
          <w:sz w:val="24"/>
          <w:szCs w:val="24"/>
        </w:rPr>
        <w:t>ральным законом от 27.07.2010 г. № 210-ФЗ «Об организации предоставления государственных и муниципальных услуг», постановл</w:t>
      </w:r>
      <w:r w:rsidRPr="00280041">
        <w:rPr>
          <w:rFonts w:ascii="Arial" w:hAnsi="Arial" w:cs="Arial"/>
          <w:sz w:val="24"/>
          <w:szCs w:val="24"/>
        </w:rPr>
        <w:t>е</w:t>
      </w:r>
      <w:r w:rsidRPr="00280041">
        <w:rPr>
          <w:rFonts w:ascii="Arial" w:hAnsi="Arial" w:cs="Arial"/>
          <w:sz w:val="24"/>
          <w:szCs w:val="24"/>
        </w:rPr>
        <w:t xml:space="preserve">нием администрации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80041">
        <w:rPr>
          <w:rFonts w:ascii="Arial" w:hAnsi="Arial" w:cs="Arial"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района от 15.11.2010г. №  31 «Об утве</w:t>
      </w:r>
      <w:r w:rsidRPr="00280041">
        <w:rPr>
          <w:rFonts w:ascii="Arial" w:hAnsi="Arial" w:cs="Arial"/>
          <w:sz w:val="24"/>
          <w:szCs w:val="24"/>
        </w:rPr>
        <w:t>р</w:t>
      </w:r>
      <w:r w:rsidRPr="00280041">
        <w:rPr>
          <w:rFonts w:ascii="Arial" w:hAnsi="Arial" w:cs="Arial"/>
          <w:sz w:val="24"/>
          <w:szCs w:val="24"/>
        </w:rPr>
        <w:t>ждении Порядка разработки и утверждения административных регламентов предоставления муниципальных у</w:t>
      </w:r>
      <w:r w:rsidRPr="00280041">
        <w:rPr>
          <w:rFonts w:ascii="Arial" w:hAnsi="Arial" w:cs="Arial"/>
          <w:sz w:val="24"/>
          <w:szCs w:val="24"/>
        </w:rPr>
        <w:t>с</w:t>
      </w:r>
      <w:r w:rsidRPr="00280041">
        <w:rPr>
          <w:rFonts w:ascii="Arial" w:hAnsi="Arial" w:cs="Arial"/>
          <w:sz w:val="24"/>
          <w:szCs w:val="24"/>
        </w:rPr>
        <w:t>луг».</w:t>
      </w:r>
      <w:proofErr w:type="gramEnd"/>
    </w:p>
    <w:p w:rsidR="00707C26" w:rsidRPr="00280041" w:rsidRDefault="00707C26" w:rsidP="00707C26">
      <w:pPr>
        <w:pStyle w:val="ConsPlusNormal"/>
        <w:tabs>
          <w:tab w:val="left" w:pos="540"/>
        </w:tabs>
        <w:ind w:firstLine="0"/>
        <w:jc w:val="both"/>
        <w:rPr>
          <w:sz w:val="24"/>
          <w:szCs w:val="24"/>
        </w:rPr>
      </w:pPr>
      <w:r w:rsidRPr="00280041">
        <w:rPr>
          <w:sz w:val="24"/>
          <w:szCs w:val="24"/>
        </w:rPr>
        <w:t xml:space="preserve">   1.2. Административный регламент устанавливает  стандарт  предоставления м</w:t>
      </w:r>
      <w:r w:rsidRPr="00280041">
        <w:rPr>
          <w:sz w:val="24"/>
          <w:szCs w:val="24"/>
        </w:rPr>
        <w:t>у</w:t>
      </w:r>
      <w:r w:rsidRPr="00280041">
        <w:rPr>
          <w:sz w:val="24"/>
          <w:szCs w:val="24"/>
        </w:rPr>
        <w:t>ниципальной услуги, состав, последовательность и сроки выполнения административных процедур предо</w:t>
      </w:r>
      <w:r w:rsidRPr="00280041">
        <w:rPr>
          <w:sz w:val="24"/>
          <w:szCs w:val="24"/>
        </w:rPr>
        <w:t>с</w:t>
      </w:r>
      <w:r w:rsidRPr="00280041">
        <w:rPr>
          <w:sz w:val="24"/>
          <w:szCs w:val="24"/>
        </w:rPr>
        <w:t xml:space="preserve">тавления муниципальной услуги, требования к порядку их выполнения, порядок и формы </w:t>
      </w:r>
      <w:proofErr w:type="gramStart"/>
      <w:r w:rsidRPr="00280041">
        <w:rPr>
          <w:sz w:val="24"/>
          <w:szCs w:val="24"/>
        </w:rPr>
        <w:t>ко</w:t>
      </w:r>
      <w:r w:rsidRPr="00280041">
        <w:rPr>
          <w:sz w:val="24"/>
          <w:szCs w:val="24"/>
        </w:rPr>
        <w:t>н</w:t>
      </w:r>
      <w:r w:rsidRPr="00280041">
        <w:rPr>
          <w:sz w:val="24"/>
          <w:szCs w:val="24"/>
        </w:rPr>
        <w:t>троля за</w:t>
      </w:r>
      <w:proofErr w:type="gramEnd"/>
      <w:r w:rsidRPr="00280041">
        <w:rPr>
          <w:sz w:val="24"/>
          <w:szCs w:val="24"/>
        </w:rPr>
        <w:t xml:space="preserve"> предоставлением муниципальной услуги, порядок обжалования заявителями решений и действий (бездействия) должностных лиц, а также принимаемых ими решений при предоставлении мун</w:t>
      </w:r>
      <w:r w:rsidRPr="00280041">
        <w:rPr>
          <w:sz w:val="24"/>
          <w:szCs w:val="24"/>
        </w:rPr>
        <w:t>и</w:t>
      </w:r>
      <w:r w:rsidRPr="00280041">
        <w:rPr>
          <w:sz w:val="24"/>
          <w:szCs w:val="24"/>
        </w:rPr>
        <w:t>ципальной услуги.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1.3.Основные понятия, используемые в административном регламенте 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280041">
        <w:rPr>
          <w:rFonts w:ascii="Arial" w:hAnsi="Arial" w:cs="Arial"/>
          <w:i/>
          <w:sz w:val="24"/>
          <w:szCs w:val="24"/>
        </w:rPr>
        <w:t>Муниципальная услуга</w:t>
      </w:r>
      <w:r w:rsidRPr="00280041">
        <w:rPr>
          <w:rFonts w:ascii="Arial" w:hAnsi="Arial" w:cs="Arial"/>
          <w:sz w:val="24"/>
          <w:szCs w:val="24"/>
        </w:rPr>
        <w:t xml:space="preserve"> - деятельность по реализации функций администрации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 (далее – администрация), которая осуществляется по запр</w:t>
      </w:r>
      <w:r w:rsidRPr="00280041">
        <w:rPr>
          <w:rFonts w:ascii="Arial" w:hAnsi="Arial" w:cs="Arial"/>
          <w:sz w:val="24"/>
          <w:szCs w:val="24"/>
        </w:rPr>
        <w:t>о</w:t>
      </w:r>
      <w:r w:rsidRPr="00280041">
        <w:rPr>
          <w:rFonts w:ascii="Arial" w:hAnsi="Arial" w:cs="Arial"/>
          <w:sz w:val="24"/>
          <w:szCs w:val="24"/>
        </w:rPr>
        <w:t>сам заявителей в пределах полномочий администрации, по решению вопросов местного значения, установленных в соо</w:t>
      </w:r>
      <w:r w:rsidRPr="00280041">
        <w:rPr>
          <w:rFonts w:ascii="Arial" w:hAnsi="Arial" w:cs="Arial"/>
          <w:sz w:val="24"/>
          <w:szCs w:val="24"/>
        </w:rPr>
        <w:t>т</w:t>
      </w:r>
      <w:r w:rsidRPr="00280041">
        <w:rPr>
          <w:rFonts w:ascii="Arial" w:hAnsi="Arial" w:cs="Arial"/>
          <w:sz w:val="24"/>
          <w:szCs w:val="24"/>
        </w:rPr>
        <w:t>ветствии с Федеральным законом от 6 октября 2003 года № 131-ФЗ «Об общих принципах о</w:t>
      </w:r>
      <w:r w:rsidRPr="00280041">
        <w:rPr>
          <w:rFonts w:ascii="Arial" w:hAnsi="Arial" w:cs="Arial"/>
          <w:sz w:val="24"/>
          <w:szCs w:val="24"/>
        </w:rPr>
        <w:t>р</w:t>
      </w:r>
      <w:r w:rsidRPr="00280041">
        <w:rPr>
          <w:rFonts w:ascii="Arial" w:hAnsi="Arial" w:cs="Arial"/>
          <w:sz w:val="24"/>
          <w:szCs w:val="24"/>
        </w:rPr>
        <w:t xml:space="preserve">ганизации местного самоуправления в Российской Федерации» и Уставом администрации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сельсовета.</w:t>
      </w:r>
      <w:proofErr w:type="gramEnd"/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280041">
        <w:rPr>
          <w:rFonts w:ascii="Arial" w:hAnsi="Arial" w:cs="Arial"/>
          <w:i/>
          <w:sz w:val="24"/>
          <w:szCs w:val="24"/>
        </w:rPr>
        <w:t>Заявитель</w:t>
      </w:r>
      <w:r w:rsidRPr="00280041">
        <w:rPr>
          <w:rFonts w:ascii="Arial" w:hAnsi="Arial" w:cs="Arial"/>
          <w:sz w:val="24"/>
          <w:szCs w:val="24"/>
        </w:rPr>
        <w:t xml:space="preserve"> - физическое лицо, обратившиеся в администрацию с запросом о предоставлении муниципальной услуги, выраженным в пис</w:t>
      </w:r>
      <w:r w:rsidRPr="00280041">
        <w:rPr>
          <w:rFonts w:ascii="Arial" w:hAnsi="Arial" w:cs="Arial"/>
          <w:sz w:val="24"/>
          <w:szCs w:val="24"/>
        </w:rPr>
        <w:t>ь</w:t>
      </w:r>
      <w:r w:rsidRPr="00280041">
        <w:rPr>
          <w:rFonts w:ascii="Arial" w:hAnsi="Arial" w:cs="Arial"/>
          <w:sz w:val="24"/>
          <w:szCs w:val="24"/>
        </w:rPr>
        <w:t>менной форме.</w:t>
      </w:r>
      <w:proofErr w:type="gramEnd"/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i/>
          <w:sz w:val="24"/>
          <w:szCs w:val="24"/>
        </w:rPr>
        <w:t>Административный регламент</w:t>
      </w:r>
      <w:r w:rsidRPr="00280041">
        <w:rPr>
          <w:rFonts w:ascii="Arial" w:hAnsi="Arial" w:cs="Arial"/>
          <w:sz w:val="24"/>
          <w:szCs w:val="24"/>
        </w:rPr>
        <w:t xml:space="preserve"> - нормативный правовой акт, устанавливающий порядок и стандарт предоставления муниципальной услуги.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jc w:val="center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  <w:u w:val="single"/>
        </w:rPr>
        <w:t>Заявители, имеющие право на предоставление муниципальной услуги</w:t>
      </w:r>
    </w:p>
    <w:p w:rsidR="00707C26" w:rsidRPr="00280041" w:rsidRDefault="00707C26" w:rsidP="00707C26">
      <w:pPr>
        <w:jc w:val="both"/>
        <w:rPr>
          <w:rStyle w:val="apple-style-span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1.4. Заявителями на предоставление муниципальной  услуги выступают малоимущие граждане, признанные по установленным в Жилищном кодексе Российской Федерации </w:t>
      </w:r>
      <w:proofErr w:type="gramStart"/>
      <w:r w:rsidRPr="00280041">
        <w:rPr>
          <w:rFonts w:ascii="Arial" w:hAnsi="Arial" w:cs="Arial"/>
          <w:sz w:val="24"/>
          <w:szCs w:val="24"/>
        </w:rPr>
        <w:t>основаниями</w:t>
      </w:r>
      <w:proofErr w:type="gramEnd"/>
      <w:r w:rsidRPr="00280041">
        <w:rPr>
          <w:rFonts w:ascii="Arial" w:hAnsi="Arial" w:cs="Arial"/>
          <w:sz w:val="24"/>
          <w:szCs w:val="24"/>
        </w:rPr>
        <w:t xml:space="preserve"> нуждающимися в </w:t>
      </w:r>
      <w:r w:rsidRPr="00280041">
        <w:rPr>
          <w:rStyle w:val="apple-style-span"/>
          <w:sz w:val="24"/>
          <w:szCs w:val="24"/>
        </w:rPr>
        <w:t xml:space="preserve"> жилых помещениях.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1.4.1.. Информация по вопросам предоставления муниципальной услуги предоставляется:</w:t>
      </w:r>
    </w:p>
    <w:p w:rsidR="00707C26" w:rsidRPr="00280041" w:rsidRDefault="00707C26" w:rsidP="00707C26">
      <w:pPr>
        <w:ind w:left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lastRenderedPageBreak/>
        <w:t xml:space="preserve"> - в структурных подразделениях Администрации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сельсовета, участвующих в предоставлении муниципальной услуги:</w:t>
      </w:r>
    </w:p>
    <w:p w:rsidR="00707C26" w:rsidRPr="00280041" w:rsidRDefault="00707C26" w:rsidP="00707C26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- посредством размещения на информационном стенде и официальном сайте Администрации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  в сети Интернет, электронного информирования;</w:t>
      </w:r>
    </w:p>
    <w:p w:rsidR="00707C26" w:rsidRPr="00280041" w:rsidRDefault="00707C26" w:rsidP="00707C26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с использованием средств телефонной, почтовой связи.  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       Для получения информации о правилах предоставления муниципальной услуги заявителя вправе обратиться в орган местного самоуправления: 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- лично, по телефону; 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- посредством письменного обращения; 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на официальном сайте Администрации  в информационно - телекоммуникационной сети «Интернет»;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 с использованием  Единого портала государственных услуг; через МФЦ.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2) в письменной форме почтой;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3) посредством электронной почты;</w:t>
      </w:r>
    </w:p>
    <w:p w:rsidR="00707C26" w:rsidRPr="00280041" w:rsidRDefault="00707C26" w:rsidP="00707C26">
      <w:pPr>
        <w:ind w:firstLine="70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Информирование проводится в двух формах: устное и письменное.</w:t>
      </w:r>
    </w:p>
    <w:p w:rsidR="00707C26" w:rsidRPr="00280041" w:rsidRDefault="00707C26" w:rsidP="00707C26">
      <w:pPr>
        <w:ind w:firstLine="70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707C26" w:rsidRPr="00280041" w:rsidRDefault="00707C26" w:rsidP="00707C26">
      <w:pPr>
        <w:ind w:firstLine="70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707C26" w:rsidRPr="00280041" w:rsidRDefault="00707C26" w:rsidP="00707C26">
      <w:pPr>
        <w:ind w:firstLine="70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Письменный ответ на обращение подписывается главой муниципального образования,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на основании п.4. ст.10 ФЗ от 02.05.2006 № 59 –ФЗ «О порядке рассмотрения обращений граждан Российской Федерации».</w:t>
      </w:r>
    </w:p>
    <w:p w:rsidR="00707C26" w:rsidRPr="00280041" w:rsidRDefault="00707C26" w:rsidP="00707C26">
      <w:pPr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280041">
        <w:rPr>
          <w:rFonts w:ascii="Arial" w:hAnsi="Arial" w:cs="Arial"/>
          <w:sz w:val="24"/>
          <w:szCs w:val="24"/>
        </w:rPr>
        <w:t xml:space="preserve">           1.4.2.</w:t>
      </w:r>
      <w:r w:rsidRPr="00280041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Справочная информация размещена на официальном сайте администрации </w:t>
      </w:r>
      <w:proofErr w:type="spellStart"/>
      <w:r w:rsidRPr="00280041">
        <w:rPr>
          <w:rFonts w:ascii="Arial" w:hAnsi="Arial" w:cs="Arial"/>
          <w:spacing w:val="2"/>
          <w:sz w:val="24"/>
          <w:szCs w:val="24"/>
          <w:shd w:val="clear" w:color="auto" w:fill="FFFFFF"/>
        </w:rPr>
        <w:t>Корниловского</w:t>
      </w:r>
      <w:proofErr w:type="spellEnd"/>
      <w:r w:rsidRPr="00280041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сельсовета </w:t>
      </w:r>
      <w:proofErr w:type="spellStart"/>
      <w:r w:rsidRPr="00280041">
        <w:rPr>
          <w:rFonts w:ascii="Arial" w:hAnsi="Arial" w:cs="Arial"/>
          <w:spacing w:val="2"/>
          <w:sz w:val="24"/>
          <w:szCs w:val="24"/>
          <w:shd w:val="clear" w:color="auto" w:fill="FFFFFF"/>
        </w:rPr>
        <w:t>Болотнинского</w:t>
      </w:r>
      <w:proofErr w:type="spellEnd"/>
      <w:r w:rsidRPr="00280041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района Новосибирской области в сети «Интернет», в федеральной государственной информационной системе «Федеральный реестр государственных и муниципальных услуг (функций) и на Едином портале государственных и муниципальных услуг (функций).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280041">
        <w:rPr>
          <w:rFonts w:ascii="Arial" w:hAnsi="Arial" w:cs="Arial"/>
          <w:b/>
          <w:sz w:val="24"/>
          <w:szCs w:val="24"/>
        </w:rPr>
        <w:t>2 Стандарт предоставления муниципальной услуги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lastRenderedPageBreak/>
        <w:t>2.1.Наименование муниципальной услуги: предоставление жилых помещ</w:t>
      </w:r>
      <w:r w:rsidRPr="00280041">
        <w:rPr>
          <w:rFonts w:ascii="Arial" w:hAnsi="Arial" w:cs="Arial"/>
          <w:sz w:val="24"/>
          <w:szCs w:val="24"/>
        </w:rPr>
        <w:t>е</w:t>
      </w:r>
      <w:r w:rsidRPr="00280041">
        <w:rPr>
          <w:rFonts w:ascii="Arial" w:hAnsi="Arial" w:cs="Arial"/>
          <w:sz w:val="24"/>
          <w:szCs w:val="24"/>
        </w:rPr>
        <w:t>ний по договорам социального найма (далее – муниципальная услуга).</w:t>
      </w:r>
    </w:p>
    <w:p w:rsidR="00707C26" w:rsidRPr="00280041" w:rsidRDefault="00707C26" w:rsidP="00707C26">
      <w:pPr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2.2. Предоставление муниципальной услуги осуществляет Администрация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707C26" w:rsidRPr="00280041" w:rsidRDefault="00707C26" w:rsidP="00707C26">
      <w:pPr>
        <w:numPr>
          <w:ilvl w:val="1"/>
          <w:numId w:val="0"/>
        </w:numPr>
        <w:ind w:firstLine="651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</w:t>
      </w:r>
    </w:p>
    <w:p w:rsidR="00707C26" w:rsidRPr="00280041" w:rsidRDefault="00707C26" w:rsidP="00707C26">
      <w:pPr>
        <w:numPr>
          <w:ilvl w:val="1"/>
          <w:numId w:val="0"/>
        </w:numPr>
        <w:ind w:firstLine="651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Место нахождения организации: 633340, г</w:t>
      </w:r>
      <w:proofErr w:type="gramStart"/>
      <w:r w:rsidRPr="00280041">
        <w:rPr>
          <w:rFonts w:ascii="Arial" w:hAnsi="Arial" w:cs="Arial"/>
          <w:sz w:val="24"/>
          <w:szCs w:val="24"/>
        </w:rPr>
        <w:t>.Б</w:t>
      </w:r>
      <w:proofErr w:type="gramEnd"/>
      <w:r w:rsidRPr="00280041">
        <w:rPr>
          <w:rFonts w:ascii="Arial" w:hAnsi="Arial" w:cs="Arial"/>
          <w:sz w:val="24"/>
          <w:szCs w:val="24"/>
        </w:rPr>
        <w:t>олотное, ул.Школьная д.1</w:t>
      </w:r>
    </w:p>
    <w:p w:rsidR="00707C26" w:rsidRPr="00280041" w:rsidRDefault="00707C26" w:rsidP="00707C26">
      <w:pPr>
        <w:numPr>
          <w:ilvl w:val="1"/>
          <w:numId w:val="0"/>
        </w:numPr>
        <w:ind w:firstLine="651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Информацию о графике работы Управления Федеральной службы государственной регистрации, кадастра и картографии по Новосибирской области можно получить на официальном сайте организации http://www.to54.rosreestr.ru и по телефону (383)49-22-371.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</w:t>
      </w:r>
      <w:hyperlink w:history="1">
        <w:r w:rsidRPr="00280041">
          <w:rPr>
            <w:rFonts w:ascii="Arial" w:hAnsi="Arial" w:cs="Arial"/>
            <w:sz w:val="24"/>
            <w:szCs w:val="24"/>
          </w:rPr>
          <w:t>перечень</w:t>
        </w:r>
      </w:hyperlink>
      <w:r w:rsidRPr="00280041">
        <w:rPr>
          <w:rFonts w:ascii="Arial" w:hAnsi="Arial" w:cs="Arial"/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2.3. Результатом предоставления муниципальной услуги является: 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предоставление жилого помещения по договору социального найма жилого помещения.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отказ в предоставление жилого помещения по договору социального найма жилого помещения.</w:t>
      </w:r>
    </w:p>
    <w:p w:rsidR="00707C26" w:rsidRPr="00280041" w:rsidRDefault="00707C26" w:rsidP="00707C26">
      <w:pPr>
        <w:ind w:firstLine="70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2.4. Срок  предоставления муниципальной услуги:</w:t>
      </w:r>
    </w:p>
    <w:p w:rsidR="00707C26" w:rsidRPr="00280041" w:rsidRDefault="00707C26" w:rsidP="00707C26">
      <w:pPr>
        <w:tabs>
          <w:tab w:val="left" w:pos="108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2.4.1 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707C26" w:rsidRPr="00280041" w:rsidRDefault="00707C26" w:rsidP="00707C2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Жилые помещения предоставляются гражданам, состоящим на учете в качестве нуждающихся в жилых помещениях, в порядке очередности исходя из времени принятия  таких граждан на учет.</w:t>
      </w:r>
    </w:p>
    <w:p w:rsidR="00707C26" w:rsidRPr="00280041" w:rsidRDefault="00707C26" w:rsidP="00707C2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707C26" w:rsidRPr="00280041" w:rsidRDefault="00707C26" w:rsidP="00707C26">
      <w:pPr>
        <w:tabs>
          <w:tab w:val="left" w:pos="108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2.4.3. Срок выдачи (направления) заявителю документов, являющихся результатом предоставления муниципальной услуги, составляет 3 дня.</w:t>
      </w:r>
    </w:p>
    <w:p w:rsidR="00707C26" w:rsidRPr="00280041" w:rsidRDefault="00707C26" w:rsidP="00707C26">
      <w:pPr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280041">
        <w:rPr>
          <w:rFonts w:ascii="Arial" w:hAnsi="Arial" w:cs="Arial"/>
          <w:sz w:val="24"/>
          <w:szCs w:val="24"/>
        </w:rPr>
        <w:t xml:space="preserve">             2.5. Правовые основания для предоставления муниципальной услуги.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280041">
        <w:rPr>
          <w:rFonts w:ascii="Arial" w:hAnsi="Arial" w:cs="Arial"/>
          <w:sz w:val="24"/>
          <w:szCs w:val="24"/>
        </w:rPr>
        <w:t xml:space="preserve">Перечень нормативных правовых актов регулирующих предоставление муниципальной услуги размещен на официальном сайте администрации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80041">
        <w:rPr>
          <w:rFonts w:ascii="Arial" w:hAnsi="Arial" w:cs="Arial"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района Новосибирской области в сети «Интернет», в федеральной государственной информационной системе «Федеральный  реестр государственных и муниципальных услуг (функций)» и на Едином портале государственных и муниципальных услуг (функций). </w:t>
      </w:r>
      <w:proofErr w:type="gramEnd"/>
    </w:p>
    <w:p w:rsidR="00707C26" w:rsidRPr="00280041" w:rsidRDefault="00707C26" w:rsidP="00707C26">
      <w:pPr>
        <w:ind w:firstLine="70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2.6. Перечень документов, необходимых для получения муниципальной услуги</w:t>
      </w:r>
    </w:p>
    <w:p w:rsidR="00707C26" w:rsidRPr="00280041" w:rsidRDefault="00707C26" w:rsidP="00707C26">
      <w:pPr>
        <w:ind w:left="700" w:firstLine="2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заявление о предоставлении муниципального жилого помещ</w:t>
      </w:r>
      <w:r w:rsidRPr="00280041">
        <w:rPr>
          <w:rFonts w:ascii="Arial" w:hAnsi="Arial" w:cs="Arial"/>
          <w:sz w:val="24"/>
          <w:szCs w:val="24"/>
        </w:rPr>
        <w:t>е</w:t>
      </w:r>
      <w:r w:rsidRPr="00280041">
        <w:rPr>
          <w:rFonts w:ascii="Arial" w:hAnsi="Arial" w:cs="Arial"/>
          <w:sz w:val="24"/>
          <w:szCs w:val="24"/>
        </w:rPr>
        <w:t>ния по договору социального найма (приложение №1 к настоящему административному регламенту);</w:t>
      </w:r>
    </w:p>
    <w:p w:rsidR="00707C26" w:rsidRPr="00280041" w:rsidRDefault="00707C26" w:rsidP="00707C26">
      <w:pPr>
        <w:ind w:left="700" w:firstLine="2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lastRenderedPageBreak/>
        <w:t>- документы, удостоверяющие личность заявителя (копия);</w:t>
      </w:r>
    </w:p>
    <w:p w:rsidR="00707C26" w:rsidRPr="00280041" w:rsidRDefault="00707C26" w:rsidP="00707C26">
      <w:pPr>
        <w:ind w:left="700" w:firstLine="2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-выписка из Единого государственного реестра  недвижимости об имеющихся у заявителя жилых помещениях на праве собственности, либо об отсутствии таковых.</w:t>
      </w:r>
    </w:p>
    <w:p w:rsidR="00707C26" w:rsidRPr="00280041" w:rsidRDefault="00707C26" w:rsidP="00707C26">
      <w:pPr>
        <w:ind w:left="700" w:firstLine="2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В случае</w:t>
      </w:r>
      <w:proofErr w:type="gramStart"/>
      <w:r w:rsidRPr="00280041">
        <w:rPr>
          <w:rFonts w:ascii="Arial" w:hAnsi="Arial" w:cs="Arial"/>
          <w:sz w:val="24"/>
          <w:szCs w:val="24"/>
        </w:rPr>
        <w:t>,</w:t>
      </w:r>
      <w:proofErr w:type="gramEnd"/>
      <w:r w:rsidRPr="00280041">
        <w:rPr>
          <w:rFonts w:ascii="Arial" w:hAnsi="Arial" w:cs="Arial"/>
          <w:sz w:val="24"/>
          <w:szCs w:val="24"/>
        </w:rPr>
        <w:t xml:space="preserve"> если документы подает представитель заявителя, дополнительно предоставляются: </w:t>
      </w:r>
    </w:p>
    <w:p w:rsidR="00707C26" w:rsidRPr="00280041" w:rsidRDefault="00707C26" w:rsidP="00707C26">
      <w:pPr>
        <w:ind w:left="700" w:firstLine="2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документ, удостоверяющий личность представителя заявителя (копия);</w:t>
      </w:r>
    </w:p>
    <w:p w:rsidR="00707C26" w:rsidRPr="00280041" w:rsidRDefault="00707C26" w:rsidP="00707C26">
      <w:pPr>
        <w:ind w:left="700" w:firstLine="2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надлежащим образом заверенной доверенности (копия).</w:t>
      </w:r>
    </w:p>
    <w:p w:rsidR="00707C26" w:rsidRPr="00280041" w:rsidRDefault="00707C26" w:rsidP="00707C26">
      <w:pPr>
        <w:jc w:val="both"/>
        <w:rPr>
          <w:rFonts w:ascii="Arial" w:hAnsi="Arial" w:cs="Arial"/>
          <w:i/>
          <w:sz w:val="24"/>
          <w:szCs w:val="24"/>
        </w:rPr>
      </w:pPr>
      <w:r w:rsidRPr="00280041">
        <w:rPr>
          <w:rFonts w:ascii="Arial" w:hAnsi="Arial" w:cs="Arial"/>
          <w:i/>
          <w:sz w:val="24"/>
          <w:szCs w:val="24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707C26" w:rsidRPr="00280041" w:rsidRDefault="00707C26" w:rsidP="00707C26">
      <w:pPr>
        <w:ind w:firstLine="70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Перечень необходимых для предоставления муниципальной услуги документов, предоставляемых лично заявителем (с 01.07.2012 г.):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    Для получения муниципальной услуги заявителем представляется: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 заявление о предоставлении муниципального жилого помещ</w:t>
      </w:r>
      <w:r w:rsidRPr="00280041">
        <w:rPr>
          <w:rFonts w:ascii="Arial" w:hAnsi="Arial" w:cs="Arial"/>
          <w:sz w:val="24"/>
          <w:szCs w:val="24"/>
        </w:rPr>
        <w:t>е</w:t>
      </w:r>
      <w:r w:rsidRPr="00280041">
        <w:rPr>
          <w:rFonts w:ascii="Arial" w:hAnsi="Arial" w:cs="Arial"/>
          <w:sz w:val="24"/>
          <w:szCs w:val="24"/>
        </w:rPr>
        <w:t>ния по договору социального найма (приложение №1 к настоящему административному регламенту);</w:t>
      </w:r>
    </w:p>
    <w:p w:rsidR="00707C26" w:rsidRPr="00280041" w:rsidRDefault="00707C26" w:rsidP="00707C26">
      <w:pPr>
        <w:ind w:left="700" w:firstLine="2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документы, удостоверяющие личность заявителя (копия);</w:t>
      </w:r>
    </w:p>
    <w:p w:rsidR="00707C26" w:rsidRPr="00280041" w:rsidRDefault="00707C26" w:rsidP="00707C26">
      <w:pPr>
        <w:ind w:left="700" w:firstLine="2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В случае</w:t>
      </w:r>
      <w:proofErr w:type="gramStart"/>
      <w:r w:rsidRPr="00280041">
        <w:rPr>
          <w:rFonts w:ascii="Arial" w:hAnsi="Arial" w:cs="Arial"/>
          <w:sz w:val="24"/>
          <w:szCs w:val="24"/>
        </w:rPr>
        <w:t>,</w:t>
      </w:r>
      <w:proofErr w:type="gramEnd"/>
      <w:r w:rsidRPr="00280041">
        <w:rPr>
          <w:rFonts w:ascii="Arial" w:hAnsi="Arial" w:cs="Arial"/>
          <w:sz w:val="24"/>
          <w:szCs w:val="24"/>
        </w:rPr>
        <w:t xml:space="preserve"> если документы подает представитель заявителя, дополнительно предоставляются: </w:t>
      </w:r>
    </w:p>
    <w:p w:rsidR="00707C26" w:rsidRPr="00280041" w:rsidRDefault="00707C26" w:rsidP="00707C26">
      <w:pPr>
        <w:ind w:left="700" w:firstLine="2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документ, удостоверяющий личность представителя заявителя (копия);</w:t>
      </w:r>
    </w:p>
    <w:p w:rsidR="00707C26" w:rsidRPr="00280041" w:rsidRDefault="00707C26" w:rsidP="00707C26">
      <w:pPr>
        <w:ind w:left="700" w:firstLine="2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надлежащим образом заверенная доверенность (копия).</w:t>
      </w:r>
    </w:p>
    <w:p w:rsidR="00707C26" w:rsidRPr="00280041" w:rsidRDefault="00707C26" w:rsidP="00707C26">
      <w:pPr>
        <w:ind w:firstLine="700"/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tabs>
          <w:tab w:val="num" w:pos="720"/>
        </w:tabs>
        <w:ind w:left="72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Pr="00280041">
        <w:rPr>
          <w:rFonts w:ascii="Arial" w:hAnsi="Arial" w:cs="Arial"/>
          <w:sz w:val="24"/>
          <w:szCs w:val="24"/>
        </w:rPr>
        <w:t>истребуемых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сотрудниками Администрации самостоятельно, или предоставляемых заявителем по желанию (с 01.07.2012 г.):</w:t>
      </w:r>
    </w:p>
    <w:p w:rsidR="00707C26" w:rsidRPr="00280041" w:rsidRDefault="00707C26" w:rsidP="00707C26">
      <w:pPr>
        <w:ind w:left="700" w:firstLine="2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-выписка из Единого государственного реестра  недвижимости об имеющихся у заявителя жилых помещениях на праве собственности, либо об отсутствии таковых.</w:t>
      </w:r>
    </w:p>
    <w:p w:rsidR="00707C26" w:rsidRPr="00280041" w:rsidDel="00CA06BF" w:rsidRDefault="00707C26" w:rsidP="00707C26">
      <w:pPr>
        <w:ind w:firstLine="700"/>
        <w:jc w:val="both"/>
        <w:rPr>
          <w:rFonts w:ascii="Arial" w:hAnsi="Arial" w:cs="Arial"/>
          <w:sz w:val="24"/>
          <w:szCs w:val="24"/>
        </w:rPr>
      </w:pPr>
    </w:p>
    <w:p w:rsidR="00707C26" w:rsidRDefault="00707C26" w:rsidP="00707C26">
      <w:pPr>
        <w:ind w:firstLine="70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2.6.1.</w:t>
      </w:r>
      <w:r w:rsidRPr="00280041">
        <w:rPr>
          <w:rFonts w:ascii="Arial" w:eastAsia="Arial" w:hAnsi="Arial" w:cs="Arial"/>
          <w:sz w:val="24"/>
          <w:szCs w:val="24"/>
        </w:rPr>
        <w:t xml:space="preserve"> </w:t>
      </w:r>
      <w:r w:rsidRPr="00280041">
        <w:rPr>
          <w:rFonts w:ascii="Arial" w:hAnsi="Arial" w:cs="Arial"/>
          <w:sz w:val="24"/>
          <w:szCs w:val="24"/>
        </w:rPr>
        <w:t>Запрещается требовать от заявителя:</w:t>
      </w:r>
    </w:p>
    <w:p w:rsidR="00707C26" w:rsidRDefault="00707C26" w:rsidP="00707C26">
      <w:pPr>
        <w:ind w:firstLine="700"/>
        <w:jc w:val="both"/>
        <w:rPr>
          <w:rFonts w:ascii="Arial" w:hAnsi="Arial" w:cs="Arial"/>
          <w:sz w:val="24"/>
          <w:szCs w:val="24"/>
        </w:rPr>
      </w:pPr>
      <w:r w:rsidRPr="00384780">
        <w:rPr>
          <w:rFonts w:ascii="Arial" w:hAnsi="Arial" w:cs="Arial"/>
          <w:sz w:val="24"/>
          <w:szCs w:val="24"/>
        </w:rPr>
        <w:t xml:space="preserve">- представления документов и информации или осуществления действий, определенных  в части 1 ст.7 ФЗ от 27.07.2010 № 210 ФЗ об организации  предоставления  государственных и муниципальных услуг.                                            </w:t>
      </w:r>
    </w:p>
    <w:p w:rsidR="00707C26" w:rsidRPr="00280041" w:rsidRDefault="00707C26" w:rsidP="00707C26">
      <w:pPr>
        <w:ind w:firstLine="700"/>
        <w:jc w:val="both"/>
        <w:rPr>
          <w:rFonts w:ascii="Arial" w:hAnsi="Arial" w:cs="Arial"/>
          <w:color w:val="auto"/>
          <w:sz w:val="24"/>
          <w:szCs w:val="24"/>
        </w:rPr>
      </w:pPr>
      <w:r w:rsidRPr="00280041">
        <w:rPr>
          <w:rFonts w:ascii="Arial" w:hAnsi="Arial" w:cs="Arial"/>
          <w:color w:val="auto"/>
          <w:sz w:val="24"/>
          <w:szCs w:val="24"/>
        </w:rPr>
        <w:t xml:space="preserve">       2.7. Основания для отказа в приеме документов, необходимых для предоставления муниципальной услуги, предусмотренные действующим законодательством:</w:t>
      </w:r>
    </w:p>
    <w:p w:rsidR="00707C26" w:rsidRPr="00280041" w:rsidRDefault="00707C26" w:rsidP="00707C26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</w:rPr>
      </w:pPr>
      <w:proofErr w:type="gramStart"/>
      <w:r w:rsidRPr="00280041">
        <w:rPr>
          <w:rFonts w:ascii="Arial" w:hAnsi="Arial" w:cs="Arial"/>
          <w:color w:val="auto"/>
          <w:sz w:val="24"/>
          <w:szCs w:val="24"/>
        </w:rPr>
        <w:t>1) в обращении заявителя не указаны фамилия гражданина, направившего обращение, и почтовый адрес, по которому должен быть направлен ответ;</w:t>
      </w:r>
      <w:proofErr w:type="gramEnd"/>
    </w:p>
    <w:p w:rsidR="00707C26" w:rsidRPr="00280041" w:rsidRDefault="00707C26" w:rsidP="00707C26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</w:rPr>
      </w:pPr>
      <w:r w:rsidRPr="00280041">
        <w:rPr>
          <w:rFonts w:ascii="Arial" w:hAnsi="Arial" w:cs="Arial"/>
          <w:color w:val="auto"/>
          <w:sz w:val="24"/>
          <w:szCs w:val="24"/>
        </w:rPr>
        <w:t>2) в обращении содержатся нецензурные либо оскорбительные выражения, угрозы жизни, здоровью и имуществу должностного лица, а также членов его семьи (обращение остается без ответа по существу поставленных в нем вопросов, при этом гражданину, направившему обращение, сообщается о недопустимости злоупотребления правом);</w:t>
      </w:r>
    </w:p>
    <w:p w:rsidR="00707C26" w:rsidRPr="00280041" w:rsidRDefault="00707C26" w:rsidP="00707C26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</w:rPr>
      </w:pPr>
      <w:r w:rsidRPr="00280041">
        <w:rPr>
          <w:rFonts w:ascii="Arial" w:hAnsi="Arial" w:cs="Arial"/>
          <w:color w:val="auto"/>
          <w:sz w:val="24"/>
          <w:szCs w:val="24"/>
        </w:rPr>
        <w:t>3) текст обращения не поддается прочтению (ответ на обращение не дается, оно не подлежит направлению на рассмотрение, о чем сообщается гражданину, направившему обращение, если его фамилия и почтовый адрес не поддаются прочтению).</w:t>
      </w:r>
    </w:p>
    <w:p w:rsidR="00707C26" w:rsidRPr="00280041" w:rsidRDefault="00707C26" w:rsidP="00707C26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</w:rPr>
      </w:pPr>
      <w:r w:rsidRPr="00280041">
        <w:rPr>
          <w:rFonts w:ascii="Arial" w:hAnsi="Arial" w:cs="Arial"/>
          <w:color w:val="auto"/>
          <w:sz w:val="24"/>
          <w:szCs w:val="24"/>
        </w:rPr>
        <w:t xml:space="preserve">        2.8. Основанием для отказа в предоставлении муниципальной услуги является:</w:t>
      </w:r>
    </w:p>
    <w:p w:rsidR="00707C26" w:rsidRPr="00280041" w:rsidRDefault="00707C26" w:rsidP="00707C26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</w:rPr>
      </w:pPr>
      <w:r w:rsidRPr="00280041">
        <w:rPr>
          <w:rFonts w:ascii="Arial" w:hAnsi="Arial" w:cs="Arial"/>
          <w:color w:val="auto"/>
          <w:sz w:val="24"/>
          <w:szCs w:val="24"/>
        </w:rPr>
        <w:lastRenderedPageBreak/>
        <w:t>1) непредставление заявителем документов, указанных в пункте 2.6. настоящего административного регламента;</w:t>
      </w:r>
    </w:p>
    <w:p w:rsidR="00707C26" w:rsidRPr="00280041" w:rsidRDefault="00707C26" w:rsidP="00707C26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</w:rPr>
      </w:pPr>
      <w:r w:rsidRPr="00280041">
        <w:rPr>
          <w:rFonts w:ascii="Arial" w:hAnsi="Arial" w:cs="Arial"/>
          <w:color w:val="auto"/>
          <w:sz w:val="24"/>
          <w:szCs w:val="24"/>
        </w:rPr>
        <w:t>2) совершение гражданином действий и гражданско-правовых сделок с жилыми помещениями, приведших к уменьшению размера занимаемых жилых помещений или к их отчуждению, но не менее чем за пять лет;</w:t>
      </w:r>
    </w:p>
    <w:p w:rsidR="00707C26" w:rsidRPr="00280041" w:rsidRDefault="00707C26" w:rsidP="00707C26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</w:rPr>
      </w:pPr>
      <w:r w:rsidRPr="00280041">
        <w:rPr>
          <w:rFonts w:ascii="Arial" w:hAnsi="Arial" w:cs="Arial"/>
          <w:color w:val="auto"/>
          <w:sz w:val="24"/>
          <w:szCs w:val="24"/>
        </w:rPr>
        <w:t>3) утрата оснований, дающих право гражданам на получение жилого помещения по договору социального найма;</w:t>
      </w:r>
    </w:p>
    <w:p w:rsidR="00707C26" w:rsidRPr="00280041" w:rsidRDefault="00707C26" w:rsidP="00707C26">
      <w:pPr>
        <w:shd w:val="clear" w:color="auto" w:fill="FDFEFF"/>
        <w:jc w:val="both"/>
        <w:rPr>
          <w:rFonts w:ascii="Arial" w:hAnsi="Arial" w:cs="Arial"/>
          <w:color w:val="auto"/>
          <w:sz w:val="24"/>
          <w:szCs w:val="24"/>
        </w:rPr>
      </w:pPr>
      <w:r w:rsidRPr="00280041">
        <w:rPr>
          <w:rFonts w:ascii="Arial" w:hAnsi="Arial" w:cs="Arial"/>
          <w:color w:val="auto"/>
          <w:sz w:val="24"/>
          <w:szCs w:val="24"/>
        </w:rPr>
        <w:t>4) выезд на место жительства в другое муниципальное образование.</w:t>
      </w:r>
    </w:p>
    <w:p w:rsidR="00707C26" w:rsidRPr="00280041" w:rsidRDefault="00707C26" w:rsidP="00707C26">
      <w:pPr>
        <w:tabs>
          <w:tab w:val="left" w:pos="1808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2.9.Настоящая муниципальная услуга предоставляется бесплатно.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        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707C26" w:rsidRPr="00280041" w:rsidRDefault="00707C26" w:rsidP="00707C26">
      <w:pPr>
        <w:ind w:firstLine="70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2.11.Срок и порядок регистрации запроса заявителя о предоставлении муниципальной услуги:</w:t>
      </w:r>
    </w:p>
    <w:p w:rsidR="00707C26" w:rsidRPr="00280041" w:rsidRDefault="00707C26" w:rsidP="00707C26">
      <w:pPr>
        <w:ind w:firstLine="70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почтой).</w:t>
      </w:r>
    </w:p>
    <w:p w:rsidR="00707C26" w:rsidRPr="00280041" w:rsidRDefault="00707C26" w:rsidP="00707C26">
      <w:pPr>
        <w:ind w:firstLine="840"/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 xml:space="preserve">        2.12.Требования к помещению администрации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сельсовета.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 xml:space="preserve">В администрации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сельсовета обеспечивается: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>а)  Требования к местам приема заявителей: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>- осуществление приема заявителей в специально выделенных для этих целей помещениях (присутственных местах), которые включают в себя места для ожидания, информирования, получения информации и заполнения необходимых документов, приема заявителей;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>-соответствие помещения санитарно-эпидемиологическим правилам и нормативам, а также правилам противопожарной безопасности;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>- оборудование присутственных мест доступными местами общего пользования (туалетами) и системой кондиционирования воздуха либо вентиляторами;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>- беспрепятственный доступ инвалидов, включая инвалидов, использующих кресла-коляски и собак-проводников.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>б) Присутственные места оборудуются: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стендами с информацией для заявителей об услугах, предоставляемых органом местного самоуправления;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вывесками с наименованием помещений у входа в каждое из помещений.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в) Требования к местам ожидания: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Места для ожидания  должны соответствовать комфортным условиям для заявителей.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Места для ожидания в очереди оборудуются стульями (кресельными секциями) и (или) скамьями. Количество мест ожидания определяется исходя из фактической нагрузки и возможностей для их размещения в здании, но не менее 2 мест на каждого специалиста, ведущего прием.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Места для ожидания должны находиться в холле или ином специально приспособленном помещении.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Для создания комфортных условий ожидания на столах (стойках) для письма размещаются газеты, журналы, печатная продукция (брошюры, буклеты) по вопросам предоставления муниципальной услуги.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г) Требования к оформлению входа в здание: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Центральный вход в здание администрации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 оборудуется вывеской, содержащей следующую информацию: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lastRenderedPageBreak/>
        <w:t>- наименование;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место нахождения;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режим работы.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proofErr w:type="spellStart"/>
      <w:r w:rsidRPr="00280041">
        <w:rPr>
          <w:rFonts w:ascii="Arial" w:hAnsi="Arial" w:cs="Arial"/>
          <w:sz w:val="24"/>
          <w:szCs w:val="24"/>
        </w:rPr>
        <w:t>д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) Требования к размещению и оформлению визуальной, текстовой и </w:t>
      </w:r>
      <w:proofErr w:type="spellStart"/>
      <w:r w:rsidRPr="00280041">
        <w:rPr>
          <w:rFonts w:ascii="Arial" w:hAnsi="Arial" w:cs="Arial"/>
          <w:sz w:val="24"/>
          <w:szCs w:val="24"/>
        </w:rPr>
        <w:t>мультимедийной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информации о порядке предоставления услуги: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Визуальная текстовая информация, размещаемая на информационных стендах, обновляется по мере изменения действующего законодательства, регулирующего предоставление муниципальной услуги, и изменения справочных сведений.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Информационные стенды, столы (стойки) размещаются в местах, обеспечивающих свободный доступ к ним, и располагаются на уровне глаз стоящего человека. При изготовлении информационных материалов для стендов используется шрифт </w:t>
      </w:r>
      <w:proofErr w:type="spellStart"/>
      <w:r w:rsidRPr="00280041">
        <w:rPr>
          <w:rFonts w:ascii="Arial" w:hAnsi="Arial" w:cs="Arial"/>
          <w:sz w:val="24"/>
          <w:szCs w:val="24"/>
          <w:lang w:val="en-US"/>
        </w:rPr>
        <w:t>Timen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</w:t>
      </w:r>
      <w:r w:rsidRPr="00280041">
        <w:rPr>
          <w:rFonts w:ascii="Arial" w:hAnsi="Arial" w:cs="Arial"/>
          <w:sz w:val="24"/>
          <w:szCs w:val="24"/>
          <w:lang w:val="en-US"/>
        </w:rPr>
        <w:t>New</w:t>
      </w:r>
      <w:r w:rsidRPr="00280041">
        <w:rPr>
          <w:rFonts w:ascii="Arial" w:hAnsi="Arial" w:cs="Arial"/>
          <w:sz w:val="24"/>
          <w:szCs w:val="24"/>
        </w:rPr>
        <w:t xml:space="preserve"> </w:t>
      </w:r>
      <w:r w:rsidRPr="00280041">
        <w:rPr>
          <w:rFonts w:ascii="Arial" w:hAnsi="Arial" w:cs="Arial"/>
          <w:sz w:val="24"/>
          <w:szCs w:val="24"/>
          <w:lang w:val="en-US"/>
        </w:rPr>
        <w:t>Roman</w:t>
      </w:r>
      <w:r w:rsidRPr="00280041">
        <w:rPr>
          <w:rFonts w:ascii="Arial" w:hAnsi="Arial" w:cs="Arial"/>
          <w:sz w:val="24"/>
          <w:szCs w:val="24"/>
        </w:rPr>
        <w:t xml:space="preserve"> размером не менее 14.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Размещение </w:t>
      </w:r>
      <w:proofErr w:type="spellStart"/>
      <w:r w:rsidRPr="00280041">
        <w:rPr>
          <w:rFonts w:ascii="Arial" w:hAnsi="Arial" w:cs="Arial"/>
          <w:sz w:val="24"/>
          <w:szCs w:val="24"/>
        </w:rPr>
        <w:t>мультимедийной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информации о порядке предоставления услуги осуществляется исходя из финансовых возможностей бюджета 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сельсовета, организации.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е) Требования к местам для приема заявителей: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В администрации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 выделяется помещение для приема заявителей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При нахождении двух специалистов, ведущих прием в одном помещении, рабочее место каждого специалиста отделяется перегородкой.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Кабинеты для приема заявителей оборудуются вывесками с указанием: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номер кабинета;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фамилии, имени, отчества и должности специалиста;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времени перерыва на обед.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Рабочее место специалиста оборудуется персональным компьютером с печатающим устройством.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Специалисты обеспечиваются личными и (или) настольными идентификационными карточками.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Места для приема заявителей оборудуются стульями и столами для возможности оформления документов.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В целях обеспечения конфиденциальности сведений одновременное консультирование и (или) прием двух и более посетителей, обратившихся по разным вопросам, одним специалистом не допускается».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    2.13.Показатели качества и доступности предоставления муниципальной услуги: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 xml:space="preserve">       2.13.1.Показатели качества оказываемых услуг.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>Показателями качества муниципальной услуги является своевременность и полнота предоставления муниципальной услуги».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 xml:space="preserve">       2.13.2.Показателями оценки доступности муниципальной услуги является обеспечение следующих условий: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 xml:space="preserve">- пешеходная доступность от остановок общественного транспорта до здания администрации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сельсовета  (далее – место предоставления муниципальной услуги;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 xml:space="preserve">- беспрепятственный доступ к месту предоставления муниципальной услуги для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маломобильных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групп граждан (входы в помещения оборудуются пандусами, расширенными проходами, позволяющими обеспечить беспрепятственный доступ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маломобильных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групп граждан, включая инвалидов, использующих кресла-коляски, собак-проводников);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lastRenderedPageBreak/>
        <w:t xml:space="preserve">- информационные таблички (вывески) размещаются рядом </w:t>
      </w:r>
      <w:proofErr w:type="gramStart"/>
      <w:r w:rsidRPr="00280041">
        <w:rPr>
          <w:rFonts w:ascii="Arial" w:hAnsi="Arial" w:cs="Arial"/>
          <w:bCs/>
          <w:sz w:val="24"/>
          <w:szCs w:val="24"/>
        </w:rPr>
        <w:t>со</w:t>
      </w:r>
      <w:proofErr w:type="gramEnd"/>
      <w:r w:rsidRPr="00280041">
        <w:rPr>
          <w:rFonts w:ascii="Arial" w:hAnsi="Arial" w:cs="Arial"/>
          <w:bCs/>
          <w:sz w:val="24"/>
          <w:szCs w:val="24"/>
        </w:rPr>
        <w:t xml:space="preserve"> входом,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 xml:space="preserve">- оказание работниками администрации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сельсовета помощи инвалидам и преодолении барьеров, мешающих получении ими услуг наравне с другими лицами;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размещение присутственных мест на нижних этажах здания (строения) для удобства заявителей;</w:t>
      </w:r>
    </w:p>
    <w:p w:rsidR="00707C26" w:rsidRPr="00280041" w:rsidRDefault="00707C26" w:rsidP="00707C2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color w:val="auto"/>
          <w:sz w:val="24"/>
          <w:szCs w:val="24"/>
        </w:rPr>
      </w:pPr>
      <w:proofErr w:type="gramStart"/>
      <w:r w:rsidRPr="00280041">
        <w:rPr>
          <w:rFonts w:ascii="Arial" w:hAnsi="Arial" w:cs="Arial"/>
          <w:sz w:val="24"/>
          <w:szCs w:val="24"/>
        </w:rPr>
        <w:t>- 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</w:t>
      </w:r>
      <w:proofErr w:type="gramEnd"/>
      <w:r w:rsidRPr="00280041">
        <w:rPr>
          <w:rFonts w:ascii="Arial" w:hAnsi="Arial" w:cs="Arial"/>
          <w:sz w:val="24"/>
          <w:szCs w:val="24"/>
        </w:rPr>
        <w:t xml:space="preserve">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Федерации». 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-;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размещение информации об услуге в месте предоставления муниципальной услуги, на ЕПГУ;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обеспечение возможности для заявителей в целях получения муниципальной услуги представлять заявку в электронном виде через «Личный кабинет» ЕПГУ;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обеспечение возможности для заявителей в целях получения муниципальной услуги представлять электронные образцы документов, требующихся для предоставления муниципальной услуги;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обеспечение возможности для заявителей просмотра сведений о ходе предоставления муниципальной  услуги через «Личный кабинет» ЕПГУ;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proofErr w:type="gramStart"/>
      <w:r w:rsidRPr="00280041">
        <w:rPr>
          <w:rFonts w:ascii="Arial" w:hAnsi="Arial" w:cs="Arial"/>
          <w:sz w:val="24"/>
          <w:szCs w:val="24"/>
        </w:rPr>
        <w:t xml:space="preserve">- обеспечение возможности для заявителей получения приглашения на прием в администрации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 для предъявления оригиналов документов, необходимых для предоставления муниципальной услуги, направленных им ранее в электронной форме, с указанием и времени приема, для принятия решения о предоставлении либо об отказе в предоставлении муниципальной услуги (за исключением случая предоставления заявителем (заявителями документов, заверенных усиленной квалифицированной электронной подписью уполномоченного должностного лица (уполномоченного</w:t>
      </w:r>
      <w:proofErr w:type="gramEnd"/>
      <w:r w:rsidRPr="0028004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80041">
        <w:rPr>
          <w:rFonts w:ascii="Arial" w:hAnsi="Arial" w:cs="Arial"/>
          <w:sz w:val="24"/>
          <w:szCs w:val="24"/>
        </w:rPr>
        <w:t>представителя органа местного самоуправления, организации), в том числе нотариуса);</w:t>
      </w:r>
      <w:proofErr w:type="gramEnd"/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 обеспечение возможности для заявителей получения уведомления об отсутствии оснований для получения муниципальной услуги с указанием причин;</w:t>
      </w:r>
    </w:p>
    <w:p w:rsidR="00707C26" w:rsidRPr="00280041" w:rsidRDefault="00707C26" w:rsidP="00707C26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- обеспечение возможности для заявителей получения решения о предоставлении либо об отказе в предоставлении муниципальной услуги через Личный кабинет» ЕПГУ (в случае представления заявителем (заявителями) документов, заверенных усиленной квалифицированной электронной подписью уполномоченного должностного лица (уполномоченного представителя органа местного самоуправления, организации), в том числе нотариуса). 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lastRenderedPageBreak/>
        <w:t xml:space="preserve">        2.14. 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r w:rsidRPr="00280041">
        <w:rPr>
          <w:rFonts w:ascii="Arial" w:hAnsi="Arial" w:cs="Arial"/>
          <w:sz w:val="24"/>
          <w:szCs w:val="24"/>
        </w:rPr>
        <w:t>сканкопии</w:t>
      </w:r>
      <w:proofErr w:type="spellEnd"/>
      <w:r w:rsidRPr="00280041">
        <w:rPr>
          <w:rFonts w:ascii="Arial" w:hAnsi="Arial" w:cs="Arial"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Направление заявления и необходимых  документов осуществляется заявителем в соответствии с инструкциями, размещенными на Едином портале.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             2.15. При наличии на территории района удаленного рабочего места или филиала МФЦ 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получения от органа результата предоставления услуги для дальнейшей выдачи заявителю.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     2.16. Порядок предоставления документов: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280041">
        <w:rPr>
          <w:rFonts w:ascii="Arial" w:hAnsi="Arial" w:cs="Arial"/>
          <w:sz w:val="24"/>
          <w:szCs w:val="24"/>
        </w:rPr>
        <w:t>- непосредственно оператору МФЦ в бумажном виде (при наличии на территорий района удаленного рабочего места  или филиала Многофункционального центра предоставления государственных и муниципальных услуг (далее - МФЦ).</w:t>
      </w:r>
      <w:proofErr w:type="gramEnd"/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     2.17. </w:t>
      </w:r>
      <w:proofErr w:type="gramStart"/>
      <w:r w:rsidRPr="00280041">
        <w:rPr>
          <w:rFonts w:ascii="Arial" w:hAnsi="Arial" w:cs="Arial"/>
          <w:sz w:val="24"/>
          <w:szCs w:val="24"/>
        </w:rPr>
        <w:t>Предоставление муниципальной услуги в многофункциональных центрах предоставления государственных и муниципальных услуг (далее - МФЦ) осуществляется в соответствии с Федеральными законами Российской Федерации, нормативными правовыми актами Новосибирской области, муниципальными правовыми актами Новосибирской области, муниципальными правовыми актами по принципу «одного окна», в соответствии с которыми предоставление  муниципальной услуги осуществляется после однократного обращения заявителя с соответствующим запросом.</w:t>
      </w:r>
      <w:proofErr w:type="gramEnd"/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Взаимодействие администрации с МФЦ осуществляется безучастие заявителя в соответствии с нормативными правовыми актами и соглашением о взаимодействии.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В случае предоставления муниципальной услуги на базе МФЦ заявитель предоставляет заявление, комплексный запрос и необходимые для предоставления муниципальной услуги документы получает результат предоставления муниципальной услуги в офисе филиала   МФЦ в соответствии с регламентом работы МФЦ. Оператор МФЦ, получив представленный заявителем,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707C26" w:rsidRPr="00280041" w:rsidRDefault="00707C26" w:rsidP="00707C26">
      <w:pPr>
        <w:jc w:val="both"/>
        <w:rPr>
          <w:rFonts w:ascii="Arial" w:hAnsi="Arial" w:cs="Arial"/>
          <w:b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заявителю».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numPr>
          <w:ilvl w:val="0"/>
          <w:numId w:val="2"/>
        </w:numPr>
        <w:jc w:val="center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b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707C26" w:rsidRPr="00280041" w:rsidRDefault="00707C26" w:rsidP="00707C26">
      <w:pPr>
        <w:ind w:firstLine="70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3.1. Предоставление муниципальной услуги включает в себя последовательность следующих административных процедур:</w:t>
      </w:r>
    </w:p>
    <w:p w:rsidR="00707C26" w:rsidRPr="00280041" w:rsidRDefault="00707C26" w:rsidP="00707C26">
      <w:pPr>
        <w:ind w:firstLine="720"/>
        <w:jc w:val="both"/>
        <w:rPr>
          <w:rFonts w:ascii="Arial" w:hAnsi="Arial" w:cs="Arial"/>
          <w:sz w:val="24"/>
          <w:szCs w:val="24"/>
          <w:u w:val="single"/>
        </w:rPr>
      </w:pPr>
      <w:r w:rsidRPr="00280041">
        <w:rPr>
          <w:rFonts w:ascii="Arial" w:hAnsi="Arial" w:cs="Arial"/>
          <w:sz w:val="24"/>
          <w:szCs w:val="24"/>
          <w:u w:val="single"/>
        </w:rPr>
        <w:lastRenderedPageBreak/>
        <w:t>3.1.1 Направление лицу, состоящему на учете в качестве нуждающегося в жилом помещении уведомления о наступлении его очереди получения жилого помещения и о наличии жилого помещения для предоставления по договору социального найма.</w:t>
      </w:r>
    </w:p>
    <w:p w:rsidR="00707C26" w:rsidRPr="00280041" w:rsidRDefault="00707C26" w:rsidP="00707C26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ind w:firstLine="720"/>
        <w:jc w:val="both"/>
        <w:rPr>
          <w:rFonts w:ascii="Arial" w:hAnsi="Arial" w:cs="Arial"/>
          <w:sz w:val="24"/>
          <w:szCs w:val="24"/>
          <w:u w:val="single"/>
        </w:rPr>
      </w:pPr>
      <w:r w:rsidRPr="00280041">
        <w:rPr>
          <w:rFonts w:ascii="Arial" w:hAnsi="Arial" w:cs="Arial"/>
          <w:sz w:val="24"/>
          <w:szCs w:val="24"/>
          <w:u w:val="single"/>
        </w:rPr>
        <w:t>3.1.2 Прием заявления о предоставлении муниципального жилого помещ</w:t>
      </w:r>
      <w:r w:rsidRPr="00280041">
        <w:rPr>
          <w:rFonts w:ascii="Arial" w:hAnsi="Arial" w:cs="Arial"/>
          <w:sz w:val="24"/>
          <w:szCs w:val="24"/>
          <w:u w:val="single"/>
        </w:rPr>
        <w:t>е</w:t>
      </w:r>
      <w:r w:rsidRPr="00280041">
        <w:rPr>
          <w:rFonts w:ascii="Arial" w:hAnsi="Arial" w:cs="Arial"/>
          <w:sz w:val="24"/>
          <w:szCs w:val="24"/>
          <w:u w:val="single"/>
        </w:rPr>
        <w:t>ния по договору социального найма.</w:t>
      </w:r>
    </w:p>
    <w:p w:rsidR="00707C26" w:rsidRPr="00280041" w:rsidRDefault="00707C26" w:rsidP="00707C2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Заявителю выдается расписка в получении заявления и приложенных к нему документов.</w:t>
      </w:r>
    </w:p>
    <w:p w:rsidR="00707C26" w:rsidRPr="00280041" w:rsidRDefault="00707C26" w:rsidP="00707C26">
      <w:pPr>
        <w:tabs>
          <w:tab w:val="left" w:pos="54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Данное действие осуществляется сотрудником администрации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сельсовета, ответственным за прием и регистрацию документов.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Срок совершения действия составляет 10 минут с момента представления заявителем документов.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280041">
        <w:rPr>
          <w:rFonts w:ascii="Arial" w:hAnsi="Arial" w:cs="Arial"/>
          <w:sz w:val="24"/>
          <w:szCs w:val="24"/>
          <w:u w:val="single"/>
        </w:rPr>
        <w:t>3.1.3 Регистрация заявления.</w:t>
      </w:r>
    </w:p>
    <w:p w:rsidR="00707C26" w:rsidRPr="00280041" w:rsidRDefault="00707C26" w:rsidP="00707C26">
      <w:pPr>
        <w:tabs>
          <w:tab w:val="left" w:pos="54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Данное действие осуществляется сотрудником администрации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сельсовета, ответственным за прием и регистрацию документов.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Срок совершения действия составляет 3 рабочих дня с момента представления заявителем документов.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       В случае предоставления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«ЦГПУ».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заявления, и документы, представленные заявителем в традиционной форме.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ind w:firstLine="700"/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280041">
        <w:rPr>
          <w:rFonts w:ascii="Arial" w:hAnsi="Arial" w:cs="Arial"/>
          <w:sz w:val="24"/>
          <w:szCs w:val="24"/>
          <w:u w:val="single"/>
        </w:rPr>
        <w:t xml:space="preserve">3.1.4 Проверка наличия всех необходимых документов и их соответствие требованиям действующего законодательства. 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80041">
        <w:rPr>
          <w:rFonts w:ascii="Arial" w:hAnsi="Arial" w:cs="Arial"/>
          <w:sz w:val="24"/>
          <w:szCs w:val="24"/>
        </w:rPr>
        <w:t xml:space="preserve">В случае представления неполного перечня документов, указанных в п. 2.6. регламента, либо несоответствия представленных документов нормам действующего законодательства специалист направляет заявителю сообщение о приостановлении оказания услуги, в котором указывает причины, послужившие основаниями для такого приостановления, и предлагает устранить имеющиеся недостатки, указывая, вместе с тем, на то, что в противном случае в предоставлении муниципальной услуги будет отказано.  </w:t>
      </w:r>
      <w:proofErr w:type="gramEnd"/>
    </w:p>
    <w:p w:rsidR="00707C26" w:rsidRPr="00280041" w:rsidRDefault="00707C26" w:rsidP="00707C2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Специалистом ответственным за исполнение административной процедуры в целях возможной утраты заявителем нуждаемости в предоставлении жилого помещения самостоятельно </w:t>
      </w:r>
      <w:proofErr w:type="spellStart"/>
      <w:r w:rsidRPr="00280041">
        <w:rPr>
          <w:rFonts w:ascii="Arial" w:hAnsi="Arial" w:cs="Arial"/>
          <w:sz w:val="24"/>
          <w:szCs w:val="24"/>
        </w:rPr>
        <w:t>истребуется</w:t>
      </w:r>
      <w:proofErr w:type="spellEnd"/>
      <w:r w:rsidRPr="00280041">
        <w:rPr>
          <w:rFonts w:ascii="Arial" w:hAnsi="Arial" w:cs="Arial"/>
          <w:sz w:val="24"/>
          <w:szCs w:val="24"/>
        </w:rPr>
        <w:t>:</w:t>
      </w:r>
    </w:p>
    <w:p w:rsidR="00707C26" w:rsidRPr="00280041" w:rsidRDefault="00707C26" w:rsidP="00707C2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-выписка из Единого государственного реестра  недвижимости об имеющихся у заявителя жилых помещениях на праве собственности, либо об отсутствии таковых.</w:t>
      </w:r>
    </w:p>
    <w:p w:rsidR="00707C26" w:rsidRPr="00280041" w:rsidRDefault="00707C26" w:rsidP="00707C26">
      <w:pPr>
        <w:tabs>
          <w:tab w:val="left" w:pos="54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Данное действие осуществляется специалистом, ответственным за исполнение административной процедуры.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lastRenderedPageBreak/>
        <w:t xml:space="preserve">           При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Pr="00280041">
        <w:rPr>
          <w:rFonts w:ascii="Arial" w:hAnsi="Arial" w:cs="Arial"/>
          <w:sz w:val="24"/>
          <w:szCs w:val="24"/>
          <w:lang w:val="en-US"/>
        </w:rPr>
        <w:t>call</w:t>
      </w:r>
      <w:r w:rsidRPr="00280041">
        <w:rPr>
          <w:rFonts w:ascii="Arial" w:hAnsi="Arial" w:cs="Arial"/>
          <w:sz w:val="24"/>
          <w:szCs w:val="24"/>
        </w:rPr>
        <w:t xml:space="preserve">-центра МФЦ и </w:t>
      </w:r>
      <w:proofErr w:type="spellStart"/>
      <w:r w:rsidRPr="00280041">
        <w:rPr>
          <w:rFonts w:ascii="Arial" w:hAnsi="Arial" w:cs="Arial"/>
          <w:sz w:val="24"/>
          <w:szCs w:val="24"/>
          <w:lang w:val="en-US"/>
        </w:rPr>
        <w:t>sms</w:t>
      </w:r>
      <w:proofErr w:type="spellEnd"/>
      <w:r w:rsidRPr="00280041">
        <w:rPr>
          <w:rFonts w:ascii="Arial" w:hAnsi="Arial" w:cs="Arial"/>
          <w:sz w:val="24"/>
          <w:szCs w:val="24"/>
        </w:rPr>
        <w:t>-информирования.</w:t>
      </w:r>
    </w:p>
    <w:p w:rsidR="00707C26" w:rsidRPr="00280041" w:rsidRDefault="00707C26" w:rsidP="00707C26">
      <w:pPr>
        <w:ind w:firstLine="700"/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ind w:firstLine="700"/>
        <w:jc w:val="both"/>
        <w:rPr>
          <w:rFonts w:ascii="Arial" w:hAnsi="Arial" w:cs="Arial"/>
          <w:sz w:val="24"/>
          <w:szCs w:val="24"/>
          <w:u w:val="single"/>
        </w:rPr>
      </w:pPr>
      <w:r w:rsidRPr="00280041">
        <w:rPr>
          <w:rFonts w:ascii="Arial" w:hAnsi="Arial" w:cs="Arial"/>
          <w:sz w:val="24"/>
          <w:szCs w:val="24"/>
          <w:u w:val="single"/>
        </w:rPr>
        <w:t>3.1.5 Проверка наличия основания для предоставления муниципальной услуги.</w:t>
      </w:r>
    </w:p>
    <w:p w:rsidR="00707C26" w:rsidRPr="00280041" w:rsidRDefault="00707C26" w:rsidP="00707C26">
      <w:pPr>
        <w:pStyle w:val="ConsPlusNormal"/>
        <w:tabs>
          <w:tab w:val="left" w:pos="0"/>
        </w:tabs>
        <w:jc w:val="both"/>
        <w:rPr>
          <w:sz w:val="24"/>
          <w:szCs w:val="24"/>
        </w:rPr>
      </w:pPr>
      <w:r w:rsidRPr="00280041">
        <w:rPr>
          <w:sz w:val="24"/>
          <w:szCs w:val="24"/>
        </w:rPr>
        <w:t xml:space="preserve">В том случае, если основания для предоставления муниципальной услуги отсутствуют, заявителю направляется уведомление об отказе в предоставлении муниципальной услуги. </w:t>
      </w:r>
    </w:p>
    <w:p w:rsidR="00707C26" w:rsidRPr="00280041" w:rsidRDefault="00707C26" w:rsidP="00707C26">
      <w:pPr>
        <w:pStyle w:val="ConsPlusNormal"/>
        <w:tabs>
          <w:tab w:val="left" w:pos="0"/>
        </w:tabs>
        <w:jc w:val="both"/>
        <w:rPr>
          <w:sz w:val="24"/>
          <w:szCs w:val="24"/>
        </w:rPr>
      </w:pPr>
      <w:r w:rsidRPr="00280041">
        <w:rPr>
          <w:sz w:val="24"/>
          <w:szCs w:val="24"/>
        </w:rPr>
        <w:t>В том случае, если заявитель в соответствии с действующим законодательством имеет право на предоставление муниципального жилого помещ</w:t>
      </w:r>
      <w:r w:rsidRPr="00280041">
        <w:rPr>
          <w:sz w:val="24"/>
          <w:szCs w:val="24"/>
        </w:rPr>
        <w:t>е</w:t>
      </w:r>
      <w:r w:rsidRPr="00280041">
        <w:rPr>
          <w:sz w:val="24"/>
          <w:szCs w:val="24"/>
        </w:rPr>
        <w:t xml:space="preserve">ния по договору социального найма, инициируется заседание администрации </w:t>
      </w:r>
      <w:proofErr w:type="spellStart"/>
      <w:r w:rsidRPr="00280041">
        <w:rPr>
          <w:sz w:val="24"/>
          <w:szCs w:val="24"/>
        </w:rPr>
        <w:t>Корниловского</w:t>
      </w:r>
      <w:proofErr w:type="spellEnd"/>
      <w:r w:rsidRPr="00280041">
        <w:rPr>
          <w:sz w:val="24"/>
          <w:szCs w:val="24"/>
        </w:rPr>
        <w:t xml:space="preserve"> сельсовета, о чем заявителю высылается соответствующее уведомление. </w:t>
      </w:r>
    </w:p>
    <w:p w:rsidR="00707C26" w:rsidRPr="00280041" w:rsidRDefault="00707C26" w:rsidP="00707C26">
      <w:pPr>
        <w:tabs>
          <w:tab w:val="left" w:pos="54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Данное действие осуществляется специалистом, ответственным за исполнение административной процедуры.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       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     </w:t>
      </w:r>
    </w:p>
    <w:p w:rsidR="00707C26" w:rsidRPr="00280041" w:rsidRDefault="00707C26" w:rsidP="00707C26">
      <w:pPr>
        <w:tabs>
          <w:tab w:val="left" w:pos="540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pStyle w:val="ConsPlusNormal"/>
        <w:tabs>
          <w:tab w:val="left" w:pos="0"/>
        </w:tabs>
        <w:jc w:val="both"/>
        <w:rPr>
          <w:sz w:val="24"/>
          <w:szCs w:val="24"/>
          <w:u w:val="single"/>
        </w:rPr>
      </w:pPr>
      <w:r w:rsidRPr="00280041">
        <w:rPr>
          <w:sz w:val="24"/>
          <w:szCs w:val="24"/>
          <w:u w:val="single"/>
        </w:rPr>
        <w:t xml:space="preserve">3.1.6 Принятие решения о предоставлении жилого помещения. </w:t>
      </w:r>
    </w:p>
    <w:p w:rsidR="00707C26" w:rsidRPr="00280041" w:rsidRDefault="00707C26" w:rsidP="00707C26">
      <w:pPr>
        <w:pStyle w:val="ConsPlusNormal"/>
        <w:tabs>
          <w:tab w:val="left" w:pos="0"/>
        </w:tabs>
        <w:jc w:val="both"/>
        <w:rPr>
          <w:sz w:val="24"/>
          <w:szCs w:val="24"/>
        </w:rPr>
      </w:pPr>
      <w:r w:rsidRPr="00280041">
        <w:rPr>
          <w:sz w:val="24"/>
          <w:szCs w:val="24"/>
        </w:rPr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707C26" w:rsidRPr="00280041" w:rsidRDefault="00707C26" w:rsidP="00707C26">
      <w:pPr>
        <w:ind w:firstLine="70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Данное действие осуществляется администрацией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сельсовета. </w:t>
      </w:r>
    </w:p>
    <w:p w:rsidR="00707C26" w:rsidRPr="00280041" w:rsidRDefault="00707C26" w:rsidP="00707C26">
      <w:pPr>
        <w:ind w:firstLine="700"/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pStyle w:val="ConsPlusNormal"/>
        <w:tabs>
          <w:tab w:val="left" w:pos="0"/>
        </w:tabs>
        <w:jc w:val="both"/>
        <w:rPr>
          <w:sz w:val="24"/>
          <w:szCs w:val="24"/>
        </w:rPr>
      </w:pPr>
      <w:r w:rsidRPr="00280041">
        <w:rPr>
          <w:sz w:val="24"/>
          <w:szCs w:val="24"/>
        </w:rPr>
        <w:t xml:space="preserve">3.1.7. В случае вынесения администрацией </w:t>
      </w:r>
      <w:proofErr w:type="spellStart"/>
      <w:r w:rsidRPr="00280041">
        <w:rPr>
          <w:sz w:val="24"/>
          <w:szCs w:val="24"/>
        </w:rPr>
        <w:t>Корниловского</w:t>
      </w:r>
      <w:proofErr w:type="spellEnd"/>
      <w:r w:rsidRPr="00280041">
        <w:rPr>
          <w:sz w:val="24"/>
          <w:szCs w:val="24"/>
        </w:rPr>
        <w:t xml:space="preserve"> сельсовета положительного решения о предоставлении жилого помещения по договору социального найма осуществляется подготовка и согласование постановления о предоставлении жилого помещения, которое впоследствии направляется в МУП ЖКХ____________.</w:t>
      </w:r>
    </w:p>
    <w:p w:rsidR="00707C26" w:rsidRPr="00280041" w:rsidRDefault="00707C26" w:rsidP="00707C26">
      <w:pPr>
        <w:pStyle w:val="ConsPlusNormal"/>
        <w:tabs>
          <w:tab w:val="left" w:pos="0"/>
        </w:tabs>
        <w:jc w:val="both"/>
        <w:rPr>
          <w:sz w:val="24"/>
          <w:szCs w:val="24"/>
        </w:rPr>
      </w:pPr>
      <w:r w:rsidRPr="00280041">
        <w:rPr>
          <w:sz w:val="24"/>
          <w:szCs w:val="24"/>
        </w:rPr>
        <w:t>Копия постановления о предоставлении жилого помещения по договору социального найма направляется в органы прокуратуры.</w:t>
      </w:r>
    </w:p>
    <w:p w:rsidR="00707C26" w:rsidRPr="00280041" w:rsidRDefault="00707C26" w:rsidP="00707C26">
      <w:pPr>
        <w:tabs>
          <w:tab w:val="left" w:pos="54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Данное действие осуществляется специалистом, ответственным за исполнение административной процедуры.</w:t>
      </w:r>
    </w:p>
    <w:p w:rsidR="00707C26" w:rsidRPr="00280041" w:rsidRDefault="00707C26" w:rsidP="00707C26">
      <w:pPr>
        <w:pStyle w:val="ConsPlusNormal"/>
        <w:tabs>
          <w:tab w:val="left" w:pos="0"/>
        </w:tabs>
        <w:jc w:val="both"/>
        <w:rPr>
          <w:sz w:val="24"/>
          <w:szCs w:val="24"/>
        </w:rPr>
      </w:pPr>
    </w:p>
    <w:p w:rsidR="00707C26" w:rsidRPr="00280041" w:rsidRDefault="00707C26" w:rsidP="00707C26">
      <w:pPr>
        <w:pStyle w:val="ConsPlusNormal"/>
        <w:tabs>
          <w:tab w:val="left" w:pos="0"/>
        </w:tabs>
        <w:jc w:val="both"/>
        <w:rPr>
          <w:sz w:val="24"/>
          <w:szCs w:val="24"/>
          <w:u w:val="single"/>
        </w:rPr>
      </w:pPr>
      <w:r w:rsidRPr="00280041">
        <w:rPr>
          <w:sz w:val="24"/>
          <w:szCs w:val="24"/>
          <w:u w:val="single"/>
        </w:rPr>
        <w:t xml:space="preserve">3.1.8 Заключение договора социального найма. </w:t>
      </w:r>
    </w:p>
    <w:p w:rsidR="00707C26" w:rsidRPr="00280041" w:rsidRDefault="00707C26" w:rsidP="00707C26">
      <w:pPr>
        <w:pStyle w:val="ConsPlusNormal"/>
        <w:tabs>
          <w:tab w:val="left" w:pos="0"/>
        </w:tabs>
        <w:jc w:val="both"/>
        <w:rPr>
          <w:sz w:val="24"/>
          <w:szCs w:val="24"/>
        </w:rPr>
      </w:pPr>
      <w:r w:rsidRPr="00280041">
        <w:rPr>
          <w:sz w:val="24"/>
          <w:szCs w:val="24"/>
        </w:rPr>
        <w:t>Данное действие осуществляется МУП ЖКХ ____________.</w:t>
      </w:r>
    </w:p>
    <w:p w:rsidR="00707C26" w:rsidRPr="00280041" w:rsidRDefault="00707C26" w:rsidP="00707C26">
      <w:pPr>
        <w:pStyle w:val="ConsPlusNormal"/>
        <w:tabs>
          <w:tab w:val="left" w:pos="0"/>
        </w:tabs>
        <w:jc w:val="both"/>
        <w:rPr>
          <w:sz w:val="24"/>
          <w:szCs w:val="24"/>
        </w:rPr>
      </w:pPr>
      <w:r w:rsidRPr="00280041">
        <w:rPr>
          <w:sz w:val="24"/>
          <w:szCs w:val="24"/>
        </w:rPr>
        <w:t xml:space="preserve">3.1.9 Копия договора социального найма и выписка протокола администрации </w:t>
      </w:r>
      <w:proofErr w:type="spellStart"/>
      <w:r w:rsidRPr="00280041">
        <w:rPr>
          <w:sz w:val="24"/>
          <w:szCs w:val="24"/>
        </w:rPr>
        <w:t>Корниловского</w:t>
      </w:r>
      <w:proofErr w:type="spellEnd"/>
      <w:r w:rsidRPr="00280041">
        <w:rPr>
          <w:sz w:val="24"/>
          <w:szCs w:val="24"/>
        </w:rPr>
        <w:t xml:space="preserve"> сельсовета направляется заявителю. </w:t>
      </w:r>
    </w:p>
    <w:p w:rsidR="00707C26" w:rsidRPr="00280041" w:rsidRDefault="00707C26" w:rsidP="00707C26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       3.2. Требования к организации предоставления муниципальной услуги в электронной форме.</w:t>
      </w:r>
    </w:p>
    <w:p w:rsidR="00707C26" w:rsidRPr="00280041" w:rsidRDefault="00707C26" w:rsidP="00707C26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      При предоставлении муниципальной услуги в электронной форме осуществляется:</w:t>
      </w:r>
    </w:p>
    <w:p w:rsidR="00707C26" w:rsidRPr="00280041" w:rsidRDefault="00707C26" w:rsidP="00707C26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1.Предоставление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707C26" w:rsidRPr="00280041" w:rsidRDefault="00707C26" w:rsidP="00707C26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2.Подача заявителем запроса и иных документов, необходимых для предоставления муниципальной услуги, и прием таких запросов и документов с использованием единого портала муниципальных услуг;</w:t>
      </w:r>
    </w:p>
    <w:p w:rsidR="00707C26" w:rsidRPr="00280041" w:rsidRDefault="00707C26" w:rsidP="00707C26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3.Получение заявителем сведений о ходе выполнения запроса о предоставлении муниципальной услуги;</w:t>
      </w:r>
    </w:p>
    <w:p w:rsidR="00707C26" w:rsidRPr="00280041" w:rsidRDefault="00707C26" w:rsidP="00707C26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lastRenderedPageBreak/>
        <w:t>4.Получение заявителем результата предоставления муниципальной услуги;</w:t>
      </w:r>
    </w:p>
    <w:p w:rsidR="00707C26" w:rsidRPr="00280041" w:rsidRDefault="00707C26" w:rsidP="00707C26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5.Иные действия, необходимые для предоставления муниципальной услуги".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07C26" w:rsidRPr="00280041" w:rsidRDefault="00707C26" w:rsidP="00707C26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       </w:t>
      </w:r>
      <w:r w:rsidRPr="00280041">
        <w:rPr>
          <w:rFonts w:ascii="Arial" w:hAnsi="Arial" w:cs="Arial"/>
          <w:color w:val="000000"/>
          <w:sz w:val="24"/>
          <w:szCs w:val="24"/>
        </w:rPr>
        <w:t>3.3 Формирование и направление межведомственных запросов в органы и организации, участвующие в предоставлении муниципальной услуги.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3.3.1. От имени органа, предоставляющего муниципальную услугу, запросы подписывает Глава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80041">
        <w:rPr>
          <w:rFonts w:ascii="Arial" w:hAnsi="Arial" w:cs="Arial"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района, в соответствии с административным регламентом предоставления муниципальной услуги, либо должностные лица, уполномоченные Главой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80041">
        <w:rPr>
          <w:rFonts w:ascii="Arial" w:hAnsi="Arial" w:cs="Arial"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района.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3.3.2. Глава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80041">
        <w:rPr>
          <w:rFonts w:ascii="Arial" w:hAnsi="Arial" w:cs="Arial"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района и должностные лица, предоставляющие муниципальную услугу, вправе требовать в соответствии с настоящим административным регламентом только документы и информацию, прямо предусмотренные нормативными правовыми актами как необходимые для предоставления муниципальной услуги.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3.3.3. Запрос органа, предоставляющего муниципальную услугу, в соответствии с настоящим административным регламентом документов и (или) информации для осуществления деятельности, не связанной с предоставлением муниципальных услуг, не допускается, а должностные лица, направившие необоснованный запрос, несут ответственность в соответствии с законодательством Российской Федерации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3.4. Запрос должен содержать следующие сведения: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3.4.1. Наименование органа, направляющего требование о предоставлении документов и (или) информации.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3.4.2. Наименование органа (организации), в адрес которого направляется требование о предоставлении документов и (или) информации.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3.4.3. Наименование муниципальной услуги, для предоставления которой необходимо предоставление документа и (или) информации, а также, если имеется, номер (идентификатор) такой услуги в реестре муниципальных услуг.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3.4.4. Указание на положения нормативного правового акта, в котором установлено требование о предоставлении необходимого для предоставления услуги документа и (или) информации, и указание на реквизиты данного нормативного правового акта.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3.4.5. Сведения, необходимые для предоставления документа и (или) информации, устанавливаемые в административном регламенте предоставления муниципальной услуги, а также сведения, предусмотренные нормативными правовыми актами как необходимые для предоставления таковых документа и (или) информации.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3.4.6. Контактную информацию для направления ответа на требование.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3.4.7. Дату направления требования и срок ожидаемого ответа на требование.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3.4.8. Фамилию, имя, отчество и должность лица, подготовившего и направившего требование, а также номер служебного телефона и (или) адрес электронной почты данного лица для связи.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3.5. Срок подготовки и направления ответа на требование не может превышать 30 рабочих дней с момента поступления требования к органу (организации), предоставляющему документ и (или) информацию. Иные сроки подготовки и направления ответа на требование могут быть установлены в федеральных законах, правовых актах Правительства Российской Федерации.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3.6. Запрос формируется в соответствии с административным регламентом предоставления муниципальной услуги.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3.7. Запрос может быть сформирован в электронном виде.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lastRenderedPageBreak/>
        <w:t>3.8. Должностные лица органа, предоставляющего муниципальную услугу, в течение одного дня с момента поступления запроса заявителя о предоставлении муниципальной услуги: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3.8.1. Оформляют запросы в соответствии с настоящим административным регламентом предоставления муниципальной услуги.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3.8.2. Подписывают (передают на подпись уполномоченному должностному лицу) оформленные запросы.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3.8.3. Регистрируют запросы в установленном порядке.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3.8.4. Направляют запросы в органы (организации), в распоряжении которых находятся документы и информация.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3.9. Запрос заявителя в орган, предоставляющий муниципальную услугу, о предоставлении муниципальной услуги приравнивается к согласию заявителя с обработкой его персональных данных в целях предоставления соответствующей муниципальной услуги.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3.10. </w:t>
      </w:r>
      <w:proofErr w:type="gramStart"/>
      <w:r w:rsidRPr="00280041">
        <w:rPr>
          <w:rFonts w:ascii="Arial" w:hAnsi="Arial" w:cs="Arial"/>
          <w:sz w:val="24"/>
          <w:szCs w:val="24"/>
        </w:rPr>
        <w:t>В случае, когда для предоставления муниципальной услуги необходимо предоставление документов и информации об иных лицах, не являющихся заявителем, при обращении за получением муниципальной услуги заявитель дополнительно представляет документы, подтверждающие его полномочия действовать от имени указанных лиц (их законных представителей) и выражающие согласие указанных лиц (их законных представителей) на обработку персональных данных таких лиц.</w:t>
      </w:r>
      <w:proofErr w:type="gramEnd"/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3.11. В случае, когда для предоставления муниципальной услуги необходимо направление запросов в несколько органов о предоставлении документов и информации о лицах, не являющихся заявителем, необходимо получение согласия от каждого из указанных лиц на обработку его персональных данных каждым из органов.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3.12. В случае, когда нормативными правовыми актами Российской Федерации,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80041">
        <w:rPr>
          <w:rFonts w:ascii="Arial" w:hAnsi="Arial" w:cs="Arial"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района предусмотрено предоставление документов и информации только при наличии согласия лица на предоставление такой информации или обработку иным образом его персональных данных, к запросу прилагается соответствующее согласие. </w:t>
      </w:r>
      <w:r w:rsidRPr="00280041">
        <w:rPr>
          <w:rFonts w:ascii="Arial" w:hAnsi="Arial" w:cs="Arial"/>
          <w:sz w:val="24"/>
          <w:szCs w:val="24"/>
        </w:rPr>
        <w:tab/>
        <w:t>Согласие может быть направлено в виде: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а) документа, сформированного на бумажном носителе (оригинал согласия);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б) копии согласия, сформированного на бумажном носителе, заверенной подписью уполномоченного должностного лица и печатью (штампом) органа, направляющего запрос;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в) электронного документа, подписанного электронной подписью уполномоченного должностного лица;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г) электронного образа документа, сформированного на бумажном носителе.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3.13 Направление запросов осуществляется следующими способами: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3.13.1. Почтовым отправлением.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3.13.2. Курьером, под расписку.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3.13.3. С использованием единой системы межведомственного электронного взаимодействия.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3.13.4. Иными способами, которые не противоречат законодательству.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3.14. Если орган, предоставляющий муниципальную услугу, и орган (организация), в распоряжении которого находится документ (информация), подключены к единой системе межведомственного электронного взаимодействия, то запрос направляется с использованием единой системы межведомственного электронного взаимодействия.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lastRenderedPageBreak/>
        <w:t>3.15. Использование единой системы межведомственного электронного взаимодействия осуществляется в установленном порядке.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3.16. 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 xml:space="preserve">3.17. </w:t>
      </w:r>
      <w:proofErr w:type="gramStart"/>
      <w:r w:rsidRPr="00280041">
        <w:rPr>
          <w:rFonts w:ascii="Arial" w:hAnsi="Arial" w:cs="Arial"/>
          <w:sz w:val="24"/>
          <w:szCs w:val="24"/>
        </w:rPr>
        <w:t>При формировании запроса в электронном виде в случае, предусмотренном п. 3.16. настоящего административного регламента, дополнительно к запросу прилагается документ, содержащий согласие лица на предоставление сведений или обработку иным образом его персональных данных, в виде электронного документа или электронного образа документа, сформированного на бумажном носителе, подписанного электронной подписью ответственного должностного лица, направившего запрос.</w:t>
      </w:r>
      <w:proofErr w:type="gramEnd"/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3.18. При направлении запроса почтовым отправлением или курьером запрос оформляется в виде документа на бумажном носителе, подписывается собственноручной подписью уполномоченного должностного лица и заверяется печатью органа, предоставляющего муниципальную услугу.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3.19. При направлении запроса почтовым отправлением или курьером согласие заявителя, предусмотренное п. 3.15. настоящего административного регламента, направляется в форме документа, сформированного на бумажном носителе (оригинала или заверенной копии согласия). Если согласие было дано заявителем в форме электронного документа или в форме электронной копии документа, сформированного в электронном виде, то такое согласие переводится на бумажный носитель и заверяется должностным лицом, направляющим запрос.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3.20. Днем направления запроса считается соответственно дата отправления почтового отправления, дата, указанная в расписке уполномоченного лица о получении запроса, дата отправления документа с запросом, зарегистрированная в единой системе межведомственного электронного взаимодействия.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3.21. Ответ на запрос направляется органом (организацией), в распоряжении которой находятся документы и информация, в порядке и в сроки, установленные нормативными правовыми актами Российской Федерации,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80041">
        <w:rPr>
          <w:rFonts w:ascii="Arial" w:hAnsi="Arial" w:cs="Arial"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района, в том числе административным регламентом предоставления муниципальной услуги.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3.22. </w:t>
      </w:r>
      <w:proofErr w:type="gramStart"/>
      <w:r w:rsidRPr="00280041">
        <w:rPr>
          <w:rFonts w:ascii="Arial" w:hAnsi="Arial" w:cs="Arial"/>
          <w:sz w:val="24"/>
          <w:szCs w:val="24"/>
        </w:rPr>
        <w:t>Если в поступившем ответе на запрос содержится уведомление, что орган (организация), в который направлялся запрос, в соответствии с действующим законодательством не располагает запрашиваемой информацией или документом (запрос направлен не по подведомственности), то должностное лицо органа, предоставляющего муниципальную услугу, направляет запрос в орган (организацию), указанный в поступившем уведомлении, или орган, в распоряжении которого в соответствии с действующим законодательством находится запрашиваемый документ</w:t>
      </w:r>
      <w:proofErr w:type="gramEnd"/>
      <w:r w:rsidRPr="00280041">
        <w:rPr>
          <w:rFonts w:ascii="Arial" w:hAnsi="Arial" w:cs="Arial"/>
          <w:sz w:val="24"/>
          <w:szCs w:val="24"/>
        </w:rPr>
        <w:t xml:space="preserve"> или информация.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3.23. Ответ на запрос регистрируется в установленном порядке.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3.24. При получении ответа на запрос должностные лица органа, предоставляющего муниципальную услугу, приобщают полученный ответ к делу, открытому в связи с поступлением запроса от заявителя о предоставлении муниципальной услуги, а при отсутствии дела – приобщают поступивший ответ к документам, представленным заявителем.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3.25. Документы и сведения, полученные с использованием межведомственного информационного взаимодействия, применяются в соответствии с нормативными правовыми актами для предоставления соответствующей муниципальной услуги.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lastRenderedPageBreak/>
        <w:t>3.26. Ответ на запрос формируется в виде документа на бумажном носителе, электронного документа или электронного образа документа, сформированного на бумажном носителе.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3.27. От имени органа, предоставляющего муниципальную услугу, ответы на запросы подписывают уполномоченные должностные лица органа, предоставляющего муниципальную услугу.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3.28. Ответ на запрос, сформированный в виде документа на бумажном носителе, заверяется печатью органа, предоставляющего муниципальную услугу.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3.29. Сформированный ответ на запрос направляется в орган (организацию), направивший запрос, одним из следующих способов: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почтовым отправлением;</w:t>
      </w:r>
    </w:p>
    <w:p w:rsidR="00707C26" w:rsidRPr="00280041" w:rsidRDefault="00707C26" w:rsidP="00707C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396"/>
        </w:tabs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курьером, под расписку;</w:t>
      </w:r>
      <w:r w:rsidRPr="00280041">
        <w:rPr>
          <w:rFonts w:ascii="Arial" w:hAnsi="Arial" w:cs="Arial"/>
          <w:sz w:val="24"/>
          <w:szCs w:val="24"/>
        </w:rPr>
        <w:tab/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с использованием единой системы межведомственного электронного взаимодействия;</w:t>
      </w:r>
    </w:p>
    <w:p w:rsidR="00707C26" w:rsidRPr="00280041" w:rsidRDefault="00707C26" w:rsidP="00707C26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иными способами, которые не противоречат законодательству.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3.30. Способ направления ответа на запрос определяется органом, предоставляющим муниципальную услугу, исходя из способа направления запроса, а также иных обстоятельств, по согласованию с органом (организацией), направивший запрос.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3.31. Если орган, предоставляющий муниципальную услугу, и орган (организация), направивший запрос, подключены к единой системе межведомственного электронного взаимодействия, то ответ на запрос направляется с использованием единой системы межведомственного электронного взаимодействия.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3.32. Использование единой системы межведомственного электронного взаимодействия осуществляется в установленном порядке.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3.33. При направлении ответа на запрос с использованием единой системы межведомственного электронного взаимодействия, ответ на запрос формируется в электронном виде и подписывается электронной подписью уполномоченного должностного лица.</w:t>
      </w: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3.34. При направлении ответа на запрос почтовым отправлением или курьером ответ на запрос оформляется в виде документа на бумажном носителе, подписывается собственноручной подписью уполномоченного должностного лица и заверяется печатью органа, предоставляющего муниципальную услугу.</w:t>
      </w:r>
    </w:p>
    <w:p w:rsidR="00707C26" w:rsidRPr="00280041" w:rsidRDefault="00707C26" w:rsidP="00707C26">
      <w:pPr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ab/>
        <w:t>3.35. Течение срока ответа на запрос начинается со дня поступления запроса в орган, предоставляющий муниципальную услугу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3.36. Если орган, предоставляющий муниципальную услугу, не направил ответ на запрос в установленный законодательством срок, должностные лица, виновные в непредставлении документов и информации, привлекаются к ответственности в соответствии с законодательством.</w:t>
      </w:r>
    </w:p>
    <w:p w:rsidR="00707C26" w:rsidRPr="00280041" w:rsidRDefault="00707C26" w:rsidP="00707C26">
      <w:pPr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            3.37 Днем направления ответа на запрос является соответственно дата отправления почтового отправления, дата, указанная в расписке о получении ответа на запрос, дата, зарегистрированная в единой системе межведомственного электронного взаимодействия».</w:t>
      </w:r>
    </w:p>
    <w:p w:rsidR="00707C26" w:rsidRPr="00280041" w:rsidRDefault="00707C26" w:rsidP="00707C26">
      <w:pPr>
        <w:pStyle w:val="a3"/>
        <w:ind w:left="142"/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numPr>
          <w:ilvl w:val="0"/>
          <w:numId w:val="2"/>
        </w:numPr>
        <w:jc w:val="center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b/>
          <w:sz w:val="24"/>
          <w:szCs w:val="24"/>
        </w:rPr>
        <w:t xml:space="preserve">Формы </w:t>
      </w:r>
      <w:proofErr w:type="gramStart"/>
      <w:r w:rsidRPr="00280041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Pr="00280041">
        <w:rPr>
          <w:rFonts w:ascii="Arial" w:hAnsi="Arial" w:cs="Arial"/>
          <w:b/>
          <w:sz w:val="24"/>
          <w:szCs w:val="24"/>
        </w:rPr>
        <w:t xml:space="preserve"> исполнением регламента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4.1. Текущий </w:t>
      </w:r>
      <w:proofErr w:type="gramStart"/>
      <w:r w:rsidRPr="00280041">
        <w:rPr>
          <w:rFonts w:ascii="Arial" w:hAnsi="Arial" w:cs="Arial"/>
          <w:sz w:val="24"/>
          <w:szCs w:val="24"/>
        </w:rPr>
        <w:t>контроль за</w:t>
      </w:r>
      <w:proofErr w:type="gramEnd"/>
      <w:r w:rsidRPr="00280041">
        <w:rPr>
          <w:rFonts w:ascii="Arial" w:hAnsi="Arial" w:cs="Arial"/>
          <w:sz w:val="24"/>
          <w:szCs w:val="24"/>
        </w:rPr>
        <w:t xml:space="preserve"> соблюдением и исполнением муниципальными  служащими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80041">
        <w:rPr>
          <w:rFonts w:ascii="Arial" w:hAnsi="Arial" w:cs="Arial"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района Новосибирской области.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lastRenderedPageBreak/>
        <w:t xml:space="preserve">4.2. Текущий контроль, осуществляется путем проведения плановых (один раз в год) и внеплановых проверок полноты и качества предоставления муниципальной  услуги. Проверки проводятся на основании распоряжения главы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80041">
        <w:rPr>
          <w:rFonts w:ascii="Arial" w:hAnsi="Arial" w:cs="Arial"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района Новосибирской области.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4.3. Ответственность за предоставление муниципальной услуги возлагается на главу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80041">
        <w:rPr>
          <w:rFonts w:ascii="Arial" w:hAnsi="Arial" w:cs="Arial"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района Новосибирской области, который непосредственно принимает решение по вопросам предоставления муниципальной  услуги.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гражданских служащих Администрации в соответствии с Федеральным законом от 02.03.2007 N 25-ФЗ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280041">
        <w:rPr>
          <w:rFonts w:ascii="Arial" w:hAnsi="Arial" w:cs="Arial"/>
          <w:b/>
          <w:sz w:val="24"/>
          <w:szCs w:val="24"/>
        </w:rPr>
        <w:t xml:space="preserve">5.  </w:t>
      </w:r>
      <w:r w:rsidRPr="00280041">
        <w:rPr>
          <w:rFonts w:ascii="Arial" w:hAnsi="Arial" w:cs="Arial"/>
          <w:b/>
          <w:bCs/>
          <w:sz w:val="24"/>
          <w:szCs w:val="24"/>
        </w:rPr>
        <w:t xml:space="preserve">Досудебный (внесудебный) порядок обжалования решений и действий (бездействий) администрации </w:t>
      </w:r>
      <w:proofErr w:type="spellStart"/>
      <w:r w:rsidRPr="00280041">
        <w:rPr>
          <w:rFonts w:ascii="Arial" w:hAnsi="Arial" w:cs="Arial"/>
          <w:b/>
          <w:bCs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b/>
          <w:bCs/>
          <w:sz w:val="24"/>
          <w:szCs w:val="24"/>
        </w:rPr>
        <w:t xml:space="preserve"> сельсовета </w:t>
      </w:r>
      <w:proofErr w:type="spellStart"/>
      <w:r w:rsidRPr="00280041">
        <w:rPr>
          <w:rFonts w:ascii="Arial" w:hAnsi="Arial" w:cs="Arial"/>
          <w:b/>
          <w:bCs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b/>
          <w:bCs/>
          <w:sz w:val="24"/>
          <w:szCs w:val="24"/>
        </w:rPr>
        <w:t xml:space="preserve">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707C26" w:rsidRPr="00280041" w:rsidRDefault="00707C26" w:rsidP="00707C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 xml:space="preserve">5.1. </w:t>
      </w:r>
      <w:proofErr w:type="gramStart"/>
      <w:r w:rsidRPr="00280041">
        <w:rPr>
          <w:rFonts w:ascii="Arial" w:hAnsi="Arial" w:cs="Arial"/>
          <w:bCs/>
          <w:sz w:val="24"/>
          <w:szCs w:val="24"/>
        </w:rPr>
        <w:t xml:space="preserve">Заявитель имеет право обжаловать решения и действия (бездействие) администрации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района Новосибирской области,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предоставляюшей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707C26" w:rsidRPr="00280041" w:rsidRDefault="00707C26" w:rsidP="00707C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 xml:space="preserve">5.2. Жалоба на действия (бездействие) администрации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района Новосибирской области, должностных лиц, муниципальных служащих подается главе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района Новосибирской области.</w:t>
      </w:r>
    </w:p>
    <w:p w:rsidR="00707C26" w:rsidRPr="00280041" w:rsidRDefault="00707C26" w:rsidP="00707C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707C26" w:rsidRPr="00280041" w:rsidRDefault="00707C26" w:rsidP="00707C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707C26" w:rsidRPr="00280041" w:rsidRDefault="00707C26" w:rsidP="00707C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 xml:space="preserve">5.3. </w:t>
      </w:r>
      <w:proofErr w:type="gramStart"/>
      <w:r w:rsidRPr="00280041">
        <w:rPr>
          <w:rFonts w:ascii="Arial" w:hAnsi="Arial" w:cs="Arial"/>
          <w:bCs/>
          <w:sz w:val="24"/>
          <w:szCs w:val="24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района Новосибирской области, Едином портале государственных и муниципальных услуг, а также в устной и письменной  форме по запросам заявителей в ходе</w:t>
      </w:r>
      <w:proofErr w:type="gramEnd"/>
      <w:r w:rsidRPr="00280041">
        <w:rPr>
          <w:rFonts w:ascii="Arial" w:hAnsi="Arial" w:cs="Arial"/>
          <w:bCs/>
          <w:sz w:val="24"/>
          <w:szCs w:val="24"/>
        </w:rPr>
        <w:t xml:space="preserve"> предоставления муниципальной услуги администрацией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района Новосибирской области.</w:t>
      </w:r>
    </w:p>
    <w:p w:rsidR="00707C26" w:rsidRPr="00280041" w:rsidRDefault="00707C26" w:rsidP="00707C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района Новосибирской области, предоставляющей муниципальную услугу, должностных лиц, муниципальных служащих:</w:t>
      </w:r>
    </w:p>
    <w:p w:rsidR="00707C26" w:rsidRPr="00280041" w:rsidRDefault="00707C26" w:rsidP="00707C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lastRenderedPageBreak/>
        <w:t>Федеральный закон от 27.07.2010 № 210-ФЗ «Об организации предоставления государственных и муниципальных услуг».</w:t>
      </w:r>
    </w:p>
    <w:p w:rsidR="00707C26" w:rsidRPr="00280041" w:rsidRDefault="00707C26" w:rsidP="00707C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280041">
        <w:rPr>
          <w:rFonts w:ascii="Arial" w:hAnsi="Arial" w:cs="Arial"/>
          <w:bCs/>
          <w:sz w:val="24"/>
          <w:szCs w:val="24"/>
        </w:rPr>
        <w:t xml:space="preserve">Постановление администрации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района Новосибирской области от 01..07.2019 № 56 «Об утверждении правил подачи и рассмотрения жалоб на решения и действия (бездействие  должностных лиц, муниципальных служащих администрации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Pr="00280041">
        <w:rPr>
          <w:rFonts w:ascii="Arial" w:hAnsi="Arial" w:cs="Arial"/>
          <w:bCs/>
          <w:sz w:val="24"/>
          <w:szCs w:val="24"/>
        </w:rPr>
        <w:t>Болотнинского</w:t>
      </w:r>
      <w:proofErr w:type="spellEnd"/>
      <w:r w:rsidRPr="00280041">
        <w:rPr>
          <w:rFonts w:ascii="Arial" w:hAnsi="Arial" w:cs="Arial"/>
          <w:bCs/>
          <w:sz w:val="24"/>
          <w:szCs w:val="24"/>
        </w:rPr>
        <w:t xml:space="preserve"> района Новосибирской области, а также на решения и действия (бездействие) многофункционального центра, работников многофункционального центра» </w:t>
      </w:r>
      <w:proofErr w:type="gramEnd"/>
    </w:p>
    <w:p w:rsidR="00707C26" w:rsidRPr="00280041" w:rsidRDefault="00707C26" w:rsidP="00707C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0041">
        <w:rPr>
          <w:rFonts w:ascii="Arial" w:hAnsi="Arial" w:cs="Arial"/>
          <w:bCs/>
          <w:sz w:val="24"/>
          <w:szCs w:val="24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707C26" w:rsidRPr="00280041" w:rsidRDefault="00707C26" w:rsidP="00707C26">
      <w:pPr>
        <w:autoSpaceDE w:val="0"/>
        <w:autoSpaceDN w:val="0"/>
        <w:adjustRightInd w:val="0"/>
        <w:ind w:firstLine="708"/>
        <w:jc w:val="center"/>
        <w:outlineLvl w:val="0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/>
      </w:tblPr>
      <w:tblGrid>
        <w:gridCol w:w="3264"/>
        <w:gridCol w:w="2407"/>
        <w:gridCol w:w="3899"/>
      </w:tblGrid>
      <w:tr w:rsidR="00707C26" w:rsidRPr="00280041" w:rsidTr="008100DA">
        <w:tc>
          <w:tcPr>
            <w:tcW w:w="3264" w:type="dxa"/>
          </w:tcPr>
          <w:p w:rsidR="00707C26" w:rsidRPr="00280041" w:rsidRDefault="00707C26" w:rsidP="008100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7" w:type="dxa"/>
          </w:tcPr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9" w:type="dxa"/>
          </w:tcPr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  <w:r w:rsidRPr="00280041">
              <w:rPr>
                <w:rFonts w:ascii="Arial" w:hAnsi="Arial" w:cs="Arial"/>
                <w:sz w:val="24"/>
                <w:szCs w:val="24"/>
              </w:rPr>
              <w:t>ПРИЛОЖЕНИЕ № 1</w:t>
            </w: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  <w:r w:rsidRPr="00280041">
              <w:rPr>
                <w:rFonts w:ascii="Arial" w:hAnsi="Arial" w:cs="Arial"/>
                <w:sz w:val="24"/>
                <w:szCs w:val="24"/>
              </w:rPr>
              <w:t>к административному регламенту</w:t>
            </w: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  <w:r w:rsidRPr="00280041">
              <w:rPr>
                <w:rFonts w:ascii="Arial" w:hAnsi="Arial" w:cs="Arial"/>
                <w:sz w:val="24"/>
                <w:szCs w:val="24"/>
              </w:rPr>
              <w:t>предоставления муниципальной услуги</w:t>
            </w:r>
            <w:r w:rsidRPr="00280041">
              <w:rPr>
                <w:rFonts w:ascii="Arial" w:hAnsi="Arial" w:cs="Arial"/>
                <w:bCs/>
                <w:sz w:val="24"/>
                <w:szCs w:val="24"/>
              </w:rPr>
              <w:t xml:space="preserve"> по </w:t>
            </w:r>
            <w:r w:rsidRPr="00280041">
              <w:rPr>
                <w:rFonts w:ascii="Arial" w:hAnsi="Arial" w:cs="Arial"/>
                <w:sz w:val="24"/>
                <w:szCs w:val="24"/>
              </w:rPr>
              <w:t xml:space="preserve">предоставлению </w:t>
            </w: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  <w:r w:rsidRPr="00280041">
              <w:rPr>
                <w:rFonts w:ascii="Arial" w:hAnsi="Arial" w:cs="Arial"/>
                <w:sz w:val="24"/>
                <w:szCs w:val="24"/>
              </w:rPr>
              <w:t>жилых помещений по договорам</w:t>
            </w:r>
          </w:p>
          <w:p w:rsidR="00707C26" w:rsidRPr="00280041" w:rsidRDefault="00707C26" w:rsidP="008100DA">
            <w:pPr>
              <w:rPr>
                <w:rFonts w:ascii="Arial" w:hAnsi="Arial" w:cs="Arial"/>
                <w:sz w:val="24"/>
                <w:szCs w:val="24"/>
              </w:rPr>
            </w:pPr>
            <w:r w:rsidRPr="00280041">
              <w:rPr>
                <w:rFonts w:ascii="Arial" w:hAnsi="Arial" w:cs="Arial"/>
                <w:sz w:val="24"/>
                <w:szCs w:val="24"/>
              </w:rPr>
              <w:t>социального найма</w:t>
            </w:r>
          </w:p>
          <w:p w:rsidR="00707C26" w:rsidRPr="00280041" w:rsidRDefault="00707C26" w:rsidP="008100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07C26" w:rsidRPr="00280041" w:rsidRDefault="00707C26" w:rsidP="00707C26">
      <w:pPr>
        <w:jc w:val="center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jc w:val="center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ЗАЯВЛЕНИЕ</w:t>
      </w:r>
    </w:p>
    <w:p w:rsidR="00707C26" w:rsidRPr="00280041" w:rsidRDefault="00707C26" w:rsidP="00707C26">
      <w:pPr>
        <w:jc w:val="center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lastRenderedPageBreak/>
        <w:t>о предоставлении муниципальных жилых помещений</w:t>
      </w:r>
    </w:p>
    <w:p w:rsidR="00707C26" w:rsidRPr="00280041" w:rsidRDefault="00707C26" w:rsidP="00707C26">
      <w:pPr>
        <w:jc w:val="center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по договорам социального найма</w:t>
      </w:r>
    </w:p>
    <w:p w:rsidR="00707C26" w:rsidRPr="00280041" w:rsidRDefault="00707C26" w:rsidP="00707C26">
      <w:pPr>
        <w:jc w:val="center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jc w:val="right"/>
        <w:rPr>
          <w:rFonts w:ascii="Arial" w:hAnsi="Arial" w:cs="Arial"/>
          <w:i/>
          <w:iCs/>
          <w:sz w:val="24"/>
          <w:szCs w:val="24"/>
        </w:rPr>
      </w:pPr>
      <w:r w:rsidRPr="00280041">
        <w:rPr>
          <w:rFonts w:ascii="Arial" w:hAnsi="Arial" w:cs="Arial"/>
          <w:i/>
          <w:iCs/>
          <w:sz w:val="24"/>
          <w:szCs w:val="24"/>
        </w:rPr>
        <w:t>Примерная форма</w:t>
      </w:r>
    </w:p>
    <w:p w:rsidR="00707C26" w:rsidRPr="00280041" w:rsidRDefault="00707C26" w:rsidP="00707C26">
      <w:pPr>
        <w:jc w:val="right"/>
        <w:rPr>
          <w:rFonts w:ascii="Arial" w:hAnsi="Arial" w:cs="Arial"/>
          <w:i/>
          <w:iCs/>
          <w:sz w:val="24"/>
          <w:szCs w:val="24"/>
        </w:rPr>
      </w:pPr>
    </w:p>
    <w:p w:rsidR="00707C26" w:rsidRPr="00280041" w:rsidRDefault="00707C26" w:rsidP="00707C26">
      <w:pPr>
        <w:jc w:val="right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 xml:space="preserve">Главе </w:t>
      </w:r>
      <w:proofErr w:type="spellStart"/>
      <w:r w:rsidRPr="00280041">
        <w:rPr>
          <w:rFonts w:ascii="Arial" w:hAnsi="Arial" w:cs="Arial"/>
          <w:sz w:val="24"/>
          <w:szCs w:val="24"/>
        </w:rPr>
        <w:t>Корниловского</w:t>
      </w:r>
      <w:proofErr w:type="spellEnd"/>
      <w:r w:rsidRPr="00280041">
        <w:rPr>
          <w:rFonts w:ascii="Arial" w:hAnsi="Arial" w:cs="Arial"/>
          <w:sz w:val="24"/>
          <w:szCs w:val="24"/>
        </w:rPr>
        <w:t xml:space="preserve"> сельсовета</w:t>
      </w:r>
    </w:p>
    <w:p w:rsidR="00707C26" w:rsidRPr="00280041" w:rsidRDefault="00707C26" w:rsidP="00707C26">
      <w:pPr>
        <w:jc w:val="right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jc w:val="right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______________</w:t>
      </w:r>
    </w:p>
    <w:p w:rsidR="00707C26" w:rsidRPr="00280041" w:rsidRDefault="00707C26" w:rsidP="00707C26">
      <w:pPr>
        <w:jc w:val="right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От ________________________________</w:t>
      </w:r>
    </w:p>
    <w:p w:rsidR="00707C26" w:rsidRPr="00280041" w:rsidRDefault="00707C26" w:rsidP="00707C26">
      <w:pPr>
        <w:jc w:val="right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___________________________________</w:t>
      </w:r>
    </w:p>
    <w:p w:rsidR="00707C26" w:rsidRPr="00280041" w:rsidRDefault="00707C26" w:rsidP="00707C26">
      <w:pPr>
        <w:jc w:val="right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___________________________________</w:t>
      </w:r>
    </w:p>
    <w:p w:rsidR="00707C26" w:rsidRPr="00280041" w:rsidRDefault="00707C26" w:rsidP="00707C26">
      <w:pPr>
        <w:jc w:val="right"/>
        <w:rPr>
          <w:rFonts w:ascii="Arial" w:hAnsi="Arial" w:cs="Arial"/>
          <w:sz w:val="24"/>
          <w:szCs w:val="24"/>
        </w:rPr>
      </w:pPr>
      <w:proofErr w:type="gramStart"/>
      <w:r w:rsidRPr="00280041">
        <w:rPr>
          <w:rFonts w:ascii="Arial" w:hAnsi="Arial" w:cs="Arial"/>
          <w:sz w:val="24"/>
          <w:szCs w:val="24"/>
        </w:rPr>
        <w:t>Проживающего</w:t>
      </w:r>
      <w:proofErr w:type="gramEnd"/>
      <w:r w:rsidRPr="00280041">
        <w:rPr>
          <w:rFonts w:ascii="Arial" w:hAnsi="Arial" w:cs="Arial"/>
          <w:sz w:val="24"/>
          <w:szCs w:val="24"/>
        </w:rPr>
        <w:t xml:space="preserve"> (ей) по адр</w:t>
      </w:r>
      <w:r w:rsidRPr="00280041">
        <w:rPr>
          <w:rFonts w:ascii="Arial" w:hAnsi="Arial" w:cs="Arial"/>
          <w:sz w:val="24"/>
          <w:szCs w:val="24"/>
        </w:rPr>
        <w:t>е</w:t>
      </w:r>
      <w:r w:rsidRPr="00280041">
        <w:rPr>
          <w:rFonts w:ascii="Arial" w:hAnsi="Arial" w:cs="Arial"/>
          <w:sz w:val="24"/>
          <w:szCs w:val="24"/>
        </w:rPr>
        <w:t>су:</w:t>
      </w:r>
    </w:p>
    <w:p w:rsidR="00707C26" w:rsidRPr="00280041" w:rsidRDefault="00707C26" w:rsidP="00707C26">
      <w:pPr>
        <w:jc w:val="right"/>
        <w:rPr>
          <w:rFonts w:ascii="Arial" w:hAnsi="Arial" w:cs="Arial"/>
          <w:sz w:val="24"/>
          <w:szCs w:val="24"/>
        </w:rPr>
      </w:pPr>
      <w:r w:rsidRPr="00280041">
        <w:rPr>
          <w:rFonts w:ascii="Arial" w:hAnsi="Arial" w:cs="Arial"/>
          <w:sz w:val="24"/>
          <w:szCs w:val="24"/>
        </w:rPr>
        <w:t>___________________________________</w:t>
      </w:r>
    </w:p>
    <w:p w:rsidR="00707C26" w:rsidRPr="00280041" w:rsidRDefault="00707C26" w:rsidP="00707C26">
      <w:pPr>
        <w:jc w:val="center"/>
        <w:rPr>
          <w:rFonts w:ascii="Arial" w:hAnsi="Arial" w:cs="Arial"/>
          <w:sz w:val="24"/>
          <w:szCs w:val="24"/>
        </w:rPr>
      </w:pPr>
    </w:p>
    <w:p w:rsidR="00707C26" w:rsidRPr="00280041" w:rsidRDefault="00707C26" w:rsidP="00707C26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80041">
        <w:rPr>
          <w:rFonts w:ascii="Arial" w:hAnsi="Arial" w:cs="Arial"/>
          <w:b/>
          <w:bCs/>
          <w:sz w:val="24"/>
          <w:szCs w:val="24"/>
        </w:rPr>
        <w:t>ЗАЯВЛЕНИЕ</w:t>
      </w:r>
    </w:p>
    <w:p w:rsidR="00FB1FF8" w:rsidRDefault="00FB1FF8"/>
    <w:sectPr w:rsidR="00FB1FF8" w:rsidSect="00FB1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3EB30A17"/>
    <w:multiLevelType w:val="hybridMultilevel"/>
    <w:tmpl w:val="3D1E15F0"/>
    <w:lvl w:ilvl="0" w:tplc="18D883AE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C26"/>
    <w:rsid w:val="00707C26"/>
    <w:rsid w:val="00FB1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C2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707C26"/>
  </w:style>
  <w:style w:type="paragraph" w:customStyle="1" w:styleId="ConsPlusNormal">
    <w:name w:val="ConsPlusNormal"/>
    <w:link w:val="ConsPlusNormal0"/>
    <w:rsid w:val="00707C2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07C26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707C2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07C26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character" w:customStyle="1" w:styleId="a4">
    <w:name w:val="Без интервала Знак"/>
    <w:link w:val="a3"/>
    <w:rsid w:val="00707C2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7176</Words>
  <Characters>40907</Characters>
  <Application>Microsoft Office Word</Application>
  <DocSecurity>0</DocSecurity>
  <Lines>340</Lines>
  <Paragraphs>95</Paragraphs>
  <ScaleCrop>false</ScaleCrop>
  <Company/>
  <LinksUpToDate>false</LinksUpToDate>
  <CharactersWithSpaces>47988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user001</dc:creator>
  <cp:keywords/>
  <dc:description/>
  <cp:lastModifiedBy>user001</cp:lastModifiedBy>
  <cp:revision>3</cp:revision>
  <dcterms:created xsi:type="dcterms:W3CDTF">2020-11-24T08:05:00Z</dcterms:created>
  <dcterms:modified xsi:type="dcterms:W3CDTF">2020-11-24T08:08:00Z</dcterms:modified>
</cp:coreProperties>
</file>